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96575A" w14:textId="395626D3" w:rsidR="00406396" w:rsidRPr="00A91312" w:rsidRDefault="00406396" w:rsidP="009E5EED">
      <w:pPr>
        <w:pStyle w:val="AttachmentHeading"/>
        <w:bidi/>
        <w:outlineLvl w:val="9"/>
        <w:rPr>
          <w:rFonts w:asciiTheme="minorHAnsi" w:hAnsiTheme="minorHAnsi"/>
          <w:b w:val="0"/>
          <w:bCs/>
          <w:sz w:val="18"/>
          <w:szCs w:val="18"/>
          <w:lang w:bidi="ar-EG"/>
        </w:rPr>
      </w:pPr>
    </w:p>
    <w:tbl>
      <w:tblPr>
        <w:bidiVisual/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2"/>
        <w:gridCol w:w="1808"/>
        <w:gridCol w:w="3220"/>
        <w:gridCol w:w="1440"/>
        <w:gridCol w:w="1170"/>
        <w:gridCol w:w="1260"/>
        <w:gridCol w:w="1170"/>
        <w:gridCol w:w="1170"/>
        <w:gridCol w:w="990"/>
        <w:gridCol w:w="1980"/>
      </w:tblGrid>
      <w:tr w:rsidR="00406396" w:rsidRPr="00A91312" w14:paraId="31D0535B" w14:textId="77777777" w:rsidTr="00293D19">
        <w:trPr>
          <w:cantSplit/>
          <w:tblHeader/>
        </w:trPr>
        <w:tc>
          <w:tcPr>
            <w:tcW w:w="462" w:type="dxa"/>
            <w:vMerge w:val="restart"/>
            <w:shd w:val="clear" w:color="auto" w:fill="C6D9F1" w:themeFill="text2" w:themeFillTint="33"/>
            <w:vAlign w:val="center"/>
          </w:tcPr>
          <w:p w14:paraId="73A1D715" w14:textId="77777777" w:rsidR="00406396" w:rsidRPr="00A91312" w:rsidRDefault="00426736" w:rsidP="00293D19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8"/>
                <w:szCs w:val="18"/>
              </w:rPr>
            </w:pPr>
            <w:r w:rsidRPr="00A91312">
              <w:rPr>
                <w:rStyle w:val="Bold"/>
                <w:rFonts w:hint="cs"/>
                <w:b w:val="0"/>
                <w:bCs/>
                <w:sz w:val="18"/>
                <w:szCs w:val="18"/>
                <w:rtl/>
              </w:rPr>
              <w:t>رقم النشاط</w:t>
            </w:r>
          </w:p>
        </w:tc>
        <w:tc>
          <w:tcPr>
            <w:tcW w:w="1808" w:type="dxa"/>
            <w:vMerge w:val="restart"/>
            <w:shd w:val="clear" w:color="auto" w:fill="C6D9F1" w:themeFill="text2" w:themeFillTint="33"/>
            <w:vAlign w:val="center"/>
          </w:tcPr>
          <w:p w14:paraId="22C53418" w14:textId="77777777" w:rsidR="00406396" w:rsidRPr="00A91312" w:rsidRDefault="00426736" w:rsidP="00293D19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8"/>
                <w:szCs w:val="18"/>
              </w:rPr>
            </w:pPr>
            <w:r w:rsidRPr="00A91312">
              <w:rPr>
                <w:rStyle w:val="Bold"/>
                <w:rFonts w:hint="cs"/>
                <w:b w:val="0"/>
                <w:bCs/>
                <w:sz w:val="18"/>
                <w:szCs w:val="18"/>
                <w:rtl/>
              </w:rPr>
              <w:t>وصف النشاط</w:t>
            </w:r>
          </w:p>
        </w:tc>
        <w:tc>
          <w:tcPr>
            <w:tcW w:w="4660" w:type="dxa"/>
            <w:gridSpan w:val="2"/>
            <w:shd w:val="clear" w:color="auto" w:fill="C6D9F1" w:themeFill="text2" w:themeFillTint="33"/>
            <w:vAlign w:val="center"/>
          </w:tcPr>
          <w:p w14:paraId="026C531D" w14:textId="77777777" w:rsidR="00406396" w:rsidRPr="00A91312" w:rsidRDefault="00426736" w:rsidP="00293D19">
            <w:pPr>
              <w:pStyle w:val="TableTextCentered"/>
              <w:bidi/>
              <w:rPr>
                <w:rFonts w:cs="Arial"/>
                <w:b/>
                <w:bCs/>
                <w:sz w:val="18"/>
                <w:szCs w:val="18"/>
              </w:rPr>
            </w:pP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>متطلبات المعاينة/ الاختبار</w:t>
            </w:r>
          </w:p>
        </w:tc>
        <w:tc>
          <w:tcPr>
            <w:tcW w:w="2430" w:type="dxa"/>
            <w:gridSpan w:val="2"/>
            <w:shd w:val="clear" w:color="auto" w:fill="C6D9F1" w:themeFill="text2" w:themeFillTint="33"/>
            <w:vAlign w:val="center"/>
          </w:tcPr>
          <w:p w14:paraId="10BD4393" w14:textId="77777777" w:rsidR="00406396" w:rsidRPr="00A91312" w:rsidRDefault="00426736" w:rsidP="00293D19">
            <w:pPr>
              <w:pStyle w:val="TableTextCentered"/>
              <w:bidi/>
              <w:rPr>
                <w:rFonts w:cs="Arial"/>
                <w:b/>
                <w:bCs/>
                <w:sz w:val="18"/>
                <w:szCs w:val="18"/>
              </w:rPr>
            </w:pP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>الوثائق المرجعية</w:t>
            </w:r>
          </w:p>
        </w:tc>
        <w:tc>
          <w:tcPr>
            <w:tcW w:w="3330" w:type="dxa"/>
            <w:gridSpan w:val="3"/>
            <w:shd w:val="clear" w:color="auto" w:fill="C6D9F1" w:themeFill="text2" w:themeFillTint="33"/>
            <w:vAlign w:val="center"/>
          </w:tcPr>
          <w:p w14:paraId="47D60F2F" w14:textId="77777777" w:rsidR="00406396" w:rsidRPr="00A91312" w:rsidRDefault="00426736" w:rsidP="00293D19">
            <w:pPr>
              <w:pStyle w:val="TableTextCentered"/>
              <w:bidi/>
              <w:rPr>
                <w:b/>
                <w:bCs/>
                <w:sz w:val="18"/>
                <w:szCs w:val="18"/>
              </w:rPr>
            </w:pP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>طرق التحقق (انظر الدليل)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14:paraId="7A115211" w14:textId="77777777" w:rsidR="00351D1E" w:rsidRDefault="00351D1E" w:rsidP="00351D1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الأدلة المقدمة</w:t>
            </w:r>
          </w:p>
          <w:p w14:paraId="058647C5" w14:textId="77777777" w:rsidR="00351D1E" w:rsidRDefault="00351D1E" w:rsidP="00351D1E">
            <w:pPr>
              <w:pStyle w:val="TableTextCentered"/>
              <w:bidi/>
              <w:spacing w:before="0" w:after="0"/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الرقم المرجعي للتقرير / قائمة التدقيق</w:t>
            </w:r>
          </w:p>
          <w:p w14:paraId="0B7C1222" w14:textId="77777777" w:rsidR="00406396" w:rsidRPr="00351D1E" w:rsidRDefault="00406396" w:rsidP="00293D19">
            <w:pPr>
              <w:pStyle w:val="TableTextCentered"/>
              <w:bidi/>
              <w:spacing w:before="0" w:after="0"/>
              <w:rPr>
                <w:b/>
                <w:bCs/>
                <w:sz w:val="18"/>
                <w:szCs w:val="18"/>
              </w:rPr>
            </w:pPr>
          </w:p>
        </w:tc>
      </w:tr>
      <w:tr w:rsidR="00406396" w:rsidRPr="00A91312" w14:paraId="4203B59D" w14:textId="77777777" w:rsidTr="00293D19">
        <w:trPr>
          <w:cantSplit/>
          <w:tblHeader/>
        </w:trPr>
        <w:tc>
          <w:tcPr>
            <w:tcW w:w="462" w:type="dxa"/>
            <w:vMerge/>
            <w:shd w:val="clear" w:color="auto" w:fill="C6D9F1" w:themeFill="text2" w:themeFillTint="33"/>
            <w:vAlign w:val="center"/>
          </w:tcPr>
          <w:p w14:paraId="201A9BF5" w14:textId="77777777" w:rsidR="00406396" w:rsidRPr="00A91312" w:rsidRDefault="00406396" w:rsidP="00293D19">
            <w:pPr>
              <w:pStyle w:val="TableTextCentered"/>
              <w:bidi/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C6D9F1" w:themeFill="text2" w:themeFillTint="33"/>
            <w:vAlign w:val="center"/>
          </w:tcPr>
          <w:p w14:paraId="37DDCDF0" w14:textId="77777777" w:rsidR="00406396" w:rsidRPr="00A91312" w:rsidRDefault="00406396" w:rsidP="00293D19">
            <w:pPr>
              <w:pStyle w:val="TableTextCentered"/>
              <w:bidi/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5332320C" w14:textId="77777777" w:rsidR="00406396" w:rsidRPr="00A91312" w:rsidRDefault="00426736" w:rsidP="00293D19">
            <w:pPr>
              <w:bidi/>
              <w:ind w:left="142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 xml:space="preserve">الاختبار أو المعاينة التي </w:t>
            </w:r>
            <w:r w:rsidR="00293D19">
              <w:rPr>
                <w:rStyle w:val="Bold"/>
                <w:rFonts w:hint="cs"/>
                <w:b w:val="0"/>
                <w:bCs/>
                <w:sz w:val="18"/>
                <w:szCs w:val="18"/>
                <w:rtl/>
              </w:rPr>
              <w:t>أُجريت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47B6E999" w14:textId="77777777" w:rsidR="00406396" w:rsidRPr="00A91312" w:rsidRDefault="00426736" w:rsidP="00293D19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>المرحلة/ التكرار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4F2C7A5B" w14:textId="77777777" w:rsidR="00406396" w:rsidRPr="00A91312" w:rsidRDefault="00426736" w:rsidP="00293D19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8"/>
                <w:szCs w:val="18"/>
              </w:rPr>
            </w:pP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>الكود/ المواصفات/ وما إلى ذلك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785EE4D9" w14:textId="77777777" w:rsidR="00406396" w:rsidRPr="00A91312" w:rsidRDefault="00426736" w:rsidP="00293D19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8"/>
                <w:szCs w:val="18"/>
              </w:rPr>
            </w:pP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>معايير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6B7E5955" w14:textId="77777777" w:rsidR="00406396" w:rsidRPr="00A91312" w:rsidRDefault="00426736" w:rsidP="00293D19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8"/>
                <w:szCs w:val="18"/>
              </w:rPr>
            </w:pP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 xml:space="preserve">مقاول </w:t>
            </w:r>
            <w:r w:rsidR="00293D19">
              <w:rPr>
                <w:rStyle w:val="Bold"/>
                <w:rFonts w:hint="cs"/>
                <w:b w:val="0"/>
                <w:bCs/>
                <w:sz w:val="18"/>
                <w:szCs w:val="18"/>
                <w:rtl/>
              </w:rPr>
              <w:t>التشييد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6935FF7F" w14:textId="77777777" w:rsidR="00406396" w:rsidRPr="00A91312" w:rsidRDefault="00426736" w:rsidP="00293D19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8"/>
                <w:szCs w:val="18"/>
              </w:rPr>
            </w:pP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 xml:space="preserve">إدارة </w:t>
            </w:r>
            <w:r w:rsidR="00293D19">
              <w:rPr>
                <w:rStyle w:val="Bold"/>
                <w:rFonts w:hint="cs"/>
                <w:b w:val="0"/>
                <w:bCs/>
                <w:sz w:val="18"/>
                <w:szCs w:val="18"/>
                <w:rtl/>
              </w:rPr>
              <w:t xml:space="preserve">أعمال التشييد </w:t>
            </w:r>
            <w:r w:rsidRPr="00A91312">
              <w:rPr>
                <w:rStyle w:val="Bold"/>
                <w:b w:val="0"/>
                <w:bCs/>
                <w:sz w:val="18"/>
                <w:szCs w:val="18"/>
                <w:rtl/>
              </w:rPr>
              <w:t>بالموقع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5797A173" w14:textId="77777777" w:rsidR="00406396" w:rsidRPr="00A91312" w:rsidRDefault="00426736" w:rsidP="00293D19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8"/>
                <w:szCs w:val="18"/>
                <w:rtl/>
                <w:lang w:bidi="ar-EG"/>
              </w:rPr>
            </w:pPr>
            <w:r w:rsidRPr="00A91312">
              <w:rPr>
                <w:rStyle w:val="Bold"/>
                <w:rFonts w:hint="cs"/>
                <w:b w:val="0"/>
                <w:bCs/>
                <w:sz w:val="18"/>
                <w:szCs w:val="18"/>
                <w:rtl/>
              </w:rPr>
              <w:t>المشروع</w:t>
            </w: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14:paraId="6F198B59" w14:textId="77777777" w:rsidR="00406396" w:rsidRPr="00A91312" w:rsidRDefault="00406396" w:rsidP="00293D19">
            <w:pPr>
              <w:pStyle w:val="TableTextCentered"/>
              <w:bidi/>
              <w:spacing w:before="0" w:after="0"/>
              <w:rPr>
                <w:bCs/>
                <w:sz w:val="18"/>
                <w:szCs w:val="18"/>
              </w:rPr>
            </w:pPr>
          </w:p>
        </w:tc>
      </w:tr>
      <w:tr w:rsidR="00406396" w:rsidRPr="00A91312" w14:paraId="096F4015" w14:textId="77777777" w:rsidTr="00293D19">
        <w:trPr>
          <w:cantSplit/>
        </w:trPr>
        <w:tc>
          <w:tcPr>
            <w:tcW w:w="462" w:type="dxa"/>
            <w:vAlign w:val="center"/>
          </w:tcPr>
          <w:p w14:paraId="235B319C" w14:textId="77777777" w:rsidR="00406396" w:rsidRPr="00A91312" w:rsidRDefault="00406396" w:rsidP="00742074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1.0</w:t>
            </w:r>
          </w:p>
        </w:tc>
        <w:tc>
          <w:tcPr>
            <w:tcW w:w="1808" w:type="dxa"/>
            <w:vAlign w:val="center"/>
          </w:tcPr>
          <w:p w14:paraId="7C8B04E3" w14:textId="77777777" w:rsidR="00406396" w:rsidRPr="00A91312" w:rsidRDefault="00707D19" w:rsidP="0086020A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A91312">
              <w:rPr>
                <w:rFonts w:cs="Arial" w:hint="cs"/>
                <w:bCs/>
                <w:sz w:val="18"/>
                <w:szCs w:val="18"/>
                <w:rtl/>
              </w:rPr>
              <w:t>مراجعة الوثائق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C4762C9" w14:textId="77777777" w:rsidR="00406396" w:rsidRPr="00A91312" w:rsidRDefault="00406396" w:rsidP="00742074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A5AFA1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44FA202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06FD7E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D37B1A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A71634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10BAE1E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239DF2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06396" w:rsidRPr="00A91312" w14:paraId="4885330D" w14:textId="77777777" w:rsidTr="00293D19">
        <w:trPr>
          <w:cantSplit/>
        </w:trPr>
        <w:tc>
          <w:tcPr>
            <w:tcW w:w="462" w:type="dxa"/>
            <w:vAlign w:val="center"/>
          </w:tcPr>
          <w:p w14:paraId="0BFA2027" w14:textId="77777777" w:rsidR="00406396" w:rsidRPr="00A91312" w:rsidRDefault="00406396" w:rsidP="00742074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1808" w:type="dxa"/>
            <w:vAlign w:val="center"/>
          </w:tcPr>
          <w:p w14:paraId="15B02654" w14:textId="77777777" w:rsidR="00406396" w:rsidRPr="00A91312" w:rsidRDefault="00406396" w:rsidP="0086020A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1BB13CC" w14:textId="77777777" w:rsidR="00406396" w:rsidRPr="00A91312" w:rsidRDefault="00881F4F" w:rsidP="00742074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اعتماد الوثائق: </w:t>
            </w:r>
          </w:p>
          <w:p w14:paraId="20F34431" w14:textId="77777777" w:rsidR="00406396" w:rsidRPr="00A91312" w:rsidRDefault="0086020A" w:rsidP="00742074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رسومات</w:t>
            </w:r>
            <w:r w:rsidR="001057EE" w:rsidRPr="00A91312">
              <w:rPr>
                <w:rFonts w:cs="Arial" w:hint="cs"/>
                <w:sz w:val="18"/>
                <w:szCs w:val="18"/>
                <w:rtl/>
              </w:rPr>
              <w:t xml:space="preserve"> التصميم</w:t>
            </w:r>
          </w:p>
          <w:p w14:paraId="2F8BBF6D" w14:textId="77777777" w:rsidR="00406396" w:rsidRPr="00A91312" w:rsidRDefault="001057EE" w:rsidP="0086020A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بيان </w:t>
            </w:r>
            <w:r w:rsidR="0086020A">
              <w:rPr>
                <w:rFonts w:cs="Arial" w:hint="cs"/>
                <w:sz w:val="18"/>
                <w:szCs w:val="18"/>
                <w:rtl/>
              </w:rPr>
              <w:t>أسلوب العمل</w:t>
            </w:r>
          </w:p>
          <w:p w14:paraId="1F3B9835" w14:textId="77777777" w:rsidR="00406396" w:rsidRPr="00A91312" w:rsidRDefault="001057EE" w:rsidP="00742074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تقديم المواد </w:t>
            </w:r>
          </w:p>
          <w:p w14:paraId="4C4AFA67" w14:textId="77777777" w:rsidR="00406396" w:rsidRPr="00A91312" w:rsidRDefault="0086020A" w:rsidP="00742074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تصميم الخلطات</w:t>
            </w:r>
          </w:p>
          <w:p w14:paraId="73751064" w14:textId="77777777" w:rsidR="00406396" w:rsidRPr="00A91312" w:rsidRDefault="001077F4" w:rsidP="00742074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نموذج طلب الخرسانة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02B766" w14:textId="77777777" w:rsidR="00406396" w:rsidRPr="00A91312" w:rsidRDefault="00120FFD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>قبل البدء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42B3A0" w14:textId="77777777" w:rsidR="00406396" w:rsidRPr="00A91312" w:rsidRDefault="00671C73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F1C66F" w14:textId="77777777" w:rsidR="00406396" w:rsidRPr="00A91312" w:rsidRDefault="004755A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الوثائق متاحة وأيضًا النسخة النهائية للمراجعة من نظام إدارة الوثائق</w:t>
            </w:r>
          </w:p>
        </w:tc>
        <w:tc>
          <w:tcPr>
            <w:tcW w:w="1170" w:type="dxa"/>
            <w:vAlign w:val="center"/>
          </w:tcPr>
          <w:p w14:paraId="67566AD6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4D7DC3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DEA2DE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1AF064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06396" w:rsidRPr="00A91312" w14:paraId="47D9066F" w14:textId="77777777" w:rsidTr="00293D19">
        <w:trPr>
          <w:cantSplit/>
        </w:trPr>
        <w:tc>
          <w:tcPr>
            <w:tcW w:w="462" w:type="dxa"/>
            <w:vAlign w:val="center"/>
          </w:tcPr>
          <w:p w14:paraId="390443FA" w14:textId="77777777" w:rsidR="00406396" w:rsidRPr="00A91312" w:rsidRDefault="00406396" w:rsidP="00742074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2.0</w:t>
            </w:r>
          </w:p>
        </w:tc>
        <w:tc>
          <w:tcPr>
            <w:tcW w:w="1808" w:type="dxa"/>
            <w:vAlign w:val="center"/>
          </w:tcPr>
          <w:p w14:paraId="73B0A7E2" w14:textId="77777777" w:rsidR="00406396" w:rsidRPr="00A91312" w:rsidRDefault="00707D19" w:rsidP="0086020A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A91312">
              <w:rPr>
                <w:rFonts w:cs="Arial" w:hint="cs"/>
                <w:bCs/>
                <w:sz w:val="18"/>
                <w:szCs w:val="18"/>
                <w:rtl/>
              </w:rPr>
              <w:t>استلام المواد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B256FAD" w14:textId="77777777" w:rsidR="00406396" w:rsidRPr="00A91312" w:rsidRDefault="00406396" w:rsidP="00742074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3A3350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CF5A61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CB1EAB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D646162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F8CF95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405F04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8A1F21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671C73" w:rsidRPr="00A91312" w14:paraId="7D8C4A8B" w14:textId="77777777" w:rsidTr="00D11A09">
        <w:trPr>
          <w:cantSplit/>
        </w:trPr>
        <w:tc>
          <w:tcPr>
            <w:tcW w:w="462" w:type="dxa"/>
            <w:vAlign w:val="center"/>
          </w:tcPr>
          <w:p w14:paraId="6BD8BB2B" w14:textId="77777777" w:rsidR="00671C73" w:rsidRPr="00A91312" w:rsidRDefault="00671C73" w:rsidP="00671C73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1808" w:type="dxa"/>
            <w:vAlign w:val="center"/>
          </w:tcPr>
          <w:p w14:paraId="74916192" w14:textId="77777777" w:rsidR="00671C73" w:rsidRPr="00A91312" w:rsidRDefault="00671C73" w:rsidP="00671C73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8590F1C" w14:textId="77777777" w:rsidR="00671C73" w:rsidRPr="00A91312" w:rsidRDefault="00671C73" w:rsidP="00671C73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المعاينة البصرية للأضرار والعيوب وملصقات التصنيف الصحيحة</w:t>
            </w:r>
          </w:p>
        </w:tc>
        <w:tc>
          <w:tcPr>
            <w:tcW w:w="1440" w:type="dxa"/>
            <w:shd w:val="clear" w:color="auto" w:fill="auto"/>
          </w:tcPr>
          <w:p w14:paraId="5BA55C65" w14:textId="77777777" w:rsidR="00671C73" w:rsidRDefault="00671C73" w:rsidP="00671C73">
            <w:pPr>
              <w:jc w:val="center"/>
            </w:pPr>
            <w:r w:rsidRPr="00953AFA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71D66382" w14:textId="77777777" w:rsidR="00671C73" w:rsidRDefault="00671C73" w:rsidP="00671C73">
            <w:pPr>
              <w:jc w:val="center"/>
            </w:pPr>
            <w:r w:rsidRPr="00953AFA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8B463BE" w14:textId="77777777" w:rsidR="00671C73" w:rsidRDefault="00671C73" w:rsidP="00671C73">
            <w:pPr>
              <w:jc w:val="center"/>
            </w:pPr>
            <w:r w:rsidRPr="00953AFA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B63510E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29688B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B9C69E6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976861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  <w:r w:rsidRPr="00A91312">
              <w:rPr>
                <w:rFonts w:hint="cs"/>
                <w:sz w:val="18"/>
                <w:szCs w:val="18"/>
                <w:rtl/>
              </w:rPr>
              <w:t xml:space="preserve">استلام المواد </w:t>
            </w:r>
          </w:p>
        </w:tc>
      </w:tr>
      <w:tr w:rsidR="00406396" w:rsidRPr="00A91312" w14:paraId="58604B72" w14:textId="77777777" w:rsidTr="00293D19">
        <w:trPr>
          <w:cantSplit/>
        </w:trPr>
        <w:tc>
          <w:tcPr>
            <w:tcW w:w="462" w:type="dxa"/>
            <w:vAlign w:val="center"/>
          </w:tcPr>
          <w:p w14:paraId="0A14B9A0" w14:textId="77777777" w:rsidR="00406396" w:rsidRPr="00A91312" w:rsidRDefault="00406396" w:rsidP="00742074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3.0</w:t>
            </w:r>
          </w:p>
        </w:tc>
        <w:tc>
          <w:tcPr>
            <w:tcW w:w="1808" w:type="dxa"/>
            <w:vAlign w:val="center"/>
          </w:tcPr>
          <w:p w14:paraId="5821DDCE" w14:textId="77777777" w:rsidR="00406396" w:rsidRPr="00A91312" w:rsidRDefault="00707D19" w:rsidP="0086020A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A91312">
              <w:rPr>
                <w:rFonts w:cs="Arial" w:hint="cs"/>
                <w:bCs/>
                <w:sz w:val="18"/>
                <w:szCs w:val="18"/>
                <w:rtl/>
              </w:rPr>
              <w:t>التخزين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64707E5" w14:textId="77777777" w:rsidR="00406396" w:rsidRPr="00A91312" w:rsidRDefault="00406396" w:rsidP="00742074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06B0CA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B8EBA2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346CD0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C3F1B90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113F65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BA0EF6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DCC43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671C73" w:rsidRPr="00A91312" w14:paraId="6724473D" w14:textId="77777777" w:rsidTr="0094383E">
        <w:trPr>
          <w:cantSplit/>
        </w:trPr>
        <w:tc>
          <w:tcPr>
            <w:tcW w:w="462" w:type="dxa"/>
            <w:vAlign w:val="center"/>
          </w:tcPr>
          <w:p w14:paraId="013B299D" w14:textId="77777777" w:rsidR="00671C73" w:rsidRPr="00A91312" w:rsidRDefault="00671C73" w:rsidP="00671C73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1808" w:type="dxa"/>
            <w:vAlign w:val="center"/>
          </w:tcPr>
          <w:p w14:paraId="55B80D4D" w14:textId="77777777" w:rsidR="00671C73" w:rsidRPr="00A91312" w:rsidRDefault="00671C73" w:rsidP="00671C73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0E335B1" w14:textId="77777777" w:rsidR="00671C73" w:rsidRPr="00A91312" w:rsidRDefault="00671C73" w:rsidP="00671C73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الرجوع إلى بيان اسلوب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العمل وتوصيات الشركة المصنعة</w:t>
            </w:r>
          </w:p>
        </w:tc>
        <w:tc>
          <w:tcPr>
            <w:tcW w:w="1440" w:type="dxa"/>
            <w:shd w:val="clear" w:color="auto" w:fill="auto"/>
          </w:tcPr>
          <w:p w14:paraId="778F89C2" w14:textId="77777777" w:rsidR="00671C73" w:rsidRDefault="00671C73" w:rsidP="00671C73">
            <w:pPr>
              <w:jc w:val="center"/>
            </w:pPr>
            <w:r w:rsidRPr="00322B84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58A4DC19" w14:textId="77777777" w:rsidR="00671C73" w:rsidRDefault="00671C73" w:rsidP="00671C73">
            <w:pPr>
              <w:jc w:val="center"/>
            </w:pPr>
            <w:r w:rsidRPr="00322B84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79C9867" w14:textId="77777777" w:rsidR="00671C73" w:rsidRDefault="00671C73" w:rsidP="00671C73">
            <w:pPr>
              <w:jc w:val="center"/>
            </w:pPr>
            <w:r w:rsidRPr="00322B84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D8F81C8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572B1BE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19A8ED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72834E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06396" w:rsidRPr="00A91312" w14:paraId="4B8E9425" w14:textId="77777777" w:rsidTr="00293D19">
        <w:trPr>
          <w:cantSplit/>
        </w:trPr>
        <w:tc>
          <w:tcPr>
            <w:tcW w:w="462" w:type="dxa"/>
            <w:vAlign w:val="center"/>
          </w:tcPr>
          <w:p w14:paraId="75CDCB65" w14:textId="77777777" w:rsidR="00406396" w:rsidRPr="00A91312" w:rsidRDefault="00406396" w:rsidP="00742074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4.0</w:t>
            </w:r>
          </w:p>
        </w:tc>
        <w:tc>
          <w:tcPr>
            <w:tcW w:w="1808" w:type="dxa"/>
            <w:vAlign w:val="center"/>
          </w:tcPr>
          <w:p w14:paraId="7300D288" w14:textId="77777777" w:rsidR="00406396" w:rsidRPr="00A91312" w:rsidRDefault="00575D26" w:rsidP="0086020A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A91312">
              <w:rPr>
                <w:rFonts w:cs="Arial" w:hint="cs"/>
                <w:bCs/>
                <w:sz w:val="18"/>
                <w:szCs w:val="18"/>
                <w:rtl/>
              </w:rPr>
              <w:t>إعداد القاعدة الترابية والحفر والردم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1999A87" w14:textId="77777777" w:rsidR="00406396" w:rsidRPr="00A91312" w:rsidRDefault="00406396" w:rsidP="00742074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C9EEE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DF0728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227CD9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21C593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497584A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22E965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60B1B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671C73" w:rsidRPr="00A91312" w14:paraId="2F5C3290" w14:textId="77777777" w:rsidTr="006321B9">
        <w:trPr>
          <w:cantSplit/>
        </w:trPr>
        <w:tc>
          <w:tcPr>
            <w:tcW w:w="462" w:type="dxa"/>
            <w:vAlign w:val="center"/>
          </w:tcPr>
          <w:p w14:paraId="37D6210A" w14:textId="77777777" w:rsidR="00671C73" w:rsidRPr="00A91312" w:rsidRDefault="00671C73" w:rsidP="00671C73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1808" w:type="dxa"/>
            <w:vAlign w:val="center"/>
          </w:tcPr>
          <w:p w14:paraId="2CBE4F0E" w14:textId="77777777" w:rsidR="00671C73" w:rsidRPr="00A91312" w:rsidRDefault="00671C73" w:rsidP="00671C73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BEB9E6F" w14:textId="77777777" w:rsidR="00671C73" w:rsidRPr="00A91312" w:rsidRDefault="00671C73" w:rsidP="00671C73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الرجوع إلى</w:t>
            </w:r>
            <w:r w:rsidRPr="00A91312">
              <w:rPr>
                <w:rFonts w:cs="Arial" w:hint="cs"/>
                <w:sz w:val="18"/>
                <w:szCs w:val="18"/>
                <w:rtl/>
              </w:rPr>
              <w:t xml:space="preserve"> خطة اختبار معاينة أعمال الحفر </w:t>
            </w:r>
          </w:p>
        </w:tc>
        <w:tc>
          <w:tcPr>
            <w:tcW w:w="1440" w:type="dxa"/>
            <w:shd w:val="clear" w:color="auto" w:fill="auto"/>
          </w:tcPr>
          <w:p w14:paraId="3929D3B4" w14:textId="77777777" w:rsidR="00671C73" w:rsidRDefault="00671C73" w:rsidP="00671C73">
            <w:pPr>
              <w:jc w:val="center"/>
            </w:pPr>
            <w:r w:rsidRPr="009E501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14AB6FE4" w14:textId="77777777" w:rsidR="00671C73" w:rsidRDefault="00671C73" w:rsidP="00671C73">
            <w:pPr>
              <w:jc w:val="center"/>
            </w:pPr>
            <w:r w:rsidRPr="009E501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FF04CF5" w14:textId="77777777" w:rsidR="00671C73" w:rsidRDefault="00671C73" w:rsidP="00671C73">
            <w:pPr>
              <w:jc w:val="center"/>
            </w:pPr>
            <w:r w:rsidRPr="009E501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0C4FF4A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0827AC5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ACBCF1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D9609C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06396" w:rsidRPr="00A91312" w14:paraId="229F7A02" w14:textId="77777777" w:rsidTr="00293D19">
        <w:trPr>
          <w:cantSplit/>
        </w:trPr>
        <w:tc>
          <w:tcPr>
            <w:tcW w:w="462" w:type="dxa"/>
            <w:vAlign w:val="center"/>
          </w:tcPr>
          <w:p w14:paraId="7F0C9BBF" w14:textId="77777777" w:rsidR="00406396" w:rsidRPr="00A91312" w:rsidRDefault="00406396" w:rsidP="00742074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5.0</w:t>
            </w:r>
          </w:p>
        </w:tc>
        <w:tc>
          <w:tcPr>
            <w:tcW w:w="1808" w:type="dxa"/>
            <w:vAlign w:val="center"/>
          </w:tcPr>
          <w:p w14:paraId="21BFDBA2" w14:textId="77777777" w:rsidR="00585EC5" w:rsidRPr="00585EC5" w:rsidRDefault="00293D19" w:rsidP="0086020A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  <w:rtl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>فحص</w:t>
            </w:r>
            <w:r w:rsidR="00585EC5" w:rsidRPr="00585EC5">
              <w:rPr>
                <w:rFonts w:cs="Arial" w:hint="cs"/>
                <w:bCs/>
                <w:sz w:val="18"/>
                <w:szCs w:val="18"/>
                <w:rtl/>
              </w:rPr>
              <w:t xml:space="preserve"> </w:t>
            </w:r>
            <w:r w:rsidR="00D8322E">
              <w:rPr>
                <w:rFonts w:cs="Arial" w:hint="cs"/>
                <w:bCs/>
                <w:sz w:val="18"/>
                <w:szCs w:val="18"/>
                <w:rtl/>
              </w:rPr>
              <w:t>خطوط ودرجات خرسانة التمليس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859A965" w14:textId="77777777" w:rsidR="00406396" w:rsidRPr="00A91312" w:rsidRDefault="00406396" w:rsidP="00742074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8"/>
                <w:szCs w:val="18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C475D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5E96D08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08A10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1166136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9C1C0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9EBEFFD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62A6A2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671C73" w:rsidRPr="00A91312" w14:paraId="2294B3D8" w14:textId="77777777" w:rsidTr="00D80990">
        <w:trPr>
          <w:cantSplit/>
        </w:trPr>
        <w:tc>
          <w:tcPr>
            <w:tcW w:w="462" w:type="dxa"/>
            <w:vAlign w:val="center"/>
          </w:tcPr>
          <w:p w14:paraId="5B185A71" w14:textId="77777777" w:rsidR="00671C73" w:rsidRPr="00A91312" w:rsidRDefault="00671C73" w:rsidP="00671C73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1808" w:type="dxa"/>
            <w:vAlign w:val="center"/>
          </w:tcPr>
          <w:p w14:paraId="50529856" w14:textId="77777777" w:rsidR="00671C73" w:rsidRPr="00A91312" w:rsidRDefault="00671C73" w:rsidP="00671C73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  <w:lang w:bidi="ar-BH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BAAFBAE" w14:textId="77777777" w:rsidR="00671C73" w:rsidRPr="009D56C1" w:rsidRDefault="00671C73" w:rsidP="00671C73">
            <w:pPr>
              <w:bidi/>
              <w:jc w:val="left"/>
              <w:rPr>
                <w:rFonts w:cs="Arial"/>
                <w:sz w:val="18"/>
                <w:szCs w:val="18"/>
                <w:rtl/>
                <w:lang w:bidi="ar-BH"/>
              </w:rPr>
            </w:pPr>
            <w:r w:rsidRPr="009D56C1">
              <w:rPr>
                <w:rFonts w:cs="Arial" w:hint="cs"/>
                <w:sz w:val="18"/>
                <w:szCs w:val="18"/>
                <w:rtl/>
              </w:rPr>
              <w:t>ال</w:t>
            </w:r>
            <w:r w:rsidRPr="009D56C1">
              <w:rPr>
                <w:rFonts w:cs="Arial" w:hint="cs"/>
                <w:sz w:val="18"/>
                <w:szCs w:val="18"/>
                <w:rtl/>
                <w:lang w:bidi="ar-BH"/>
              </w:rPr>
              <w:t>فحص والتحقق من مستويات التحمل قبل البدء في إصلاح الدعامات والأعمال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85ECEC" w14:textId="77777777" w:rsidR="00671C73" w:rsidRPr="00A91312" w:rsidRDefault="00671C73" w:rsidP="00671C73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61DEE1BD" w14:textId="77777777" w:rsidR="00671C73" w:rsidRDefault="00671C73" w:rsidP="00671C73">
            <w:pPr>
              <w:jc w:val="center"/>
            </w:pPr>
            <w:r w:rsidRPr="00EF180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3E86FEDB" w14:textId="77777777" w:rsidR="00671C73" w:rsidRDefault="00671C73" w:rsidP="00671C73">
            <w:pPr>
              <w:jc w:val="center"/>
            </w:pPr>
            <w:r w:rsidRPr="00EF180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BEBE050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3094538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B114E4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7B345D" w14:textId="77777777" w:rsidR="00671C73" w:rsidRPr="00A91312" w:rsidRDefault="00671C73" w:rsidP="00671C73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06396" w:rsidRPr="00A91312" w14:paraId="55633903" w14:textId="77777777" w:rsidTr="00293D19">
        <w:trPr>
          <w:cantSplit/>
        </w:trPr>
        <w:tc>
          <w:tcPr>
            <w:tcW w:w="462" w:type="dxa"/>
            <w:vAlign w:val="center"/>
          </w:tcPr>
          <w:p w14:paraId="3DC43A10" w14:textId="77777777" w:rsidR="00406396" w:rsidRPr="00A91312" w:rsidRDefault="00406396" w:rsidP="00742074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6.0</w:t>
            </w:r>
          </w:p>
        </w:tc>
        <w:tc>
          <w:tcPr>
            <w:tcW w:w="1808" w:type="dxa"/>
            <w:vAlign w:val="center"/>
          </w:tcPr>
          <w:p w14:paraId="2BF4546D" w14:textId="77777777" w:rsidR="00406396" w:rsidRPr="00A91312" w:rsidRDefault="00570A93" w:rsidP="0086020A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>تجهيز الوصلات الإنشائية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757A08E" w14:textId="77777777" w:rsidR="00406396" w:rsidRPr="00A91312" w:rsidRDefault="00406396" w:rsidP="00742074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B741F3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C69E35E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4449B0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7CBDC26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C97758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F44721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59A6DD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0ABC4FA9" w14:textId="77777777" w:rsidTr="004525A6">
        <w:trPr>
          <w:cantSplit/>
        </w:trPr>
        <w:tc>
          <w:tcPr>
            <w:tcW w:w="462" w:type="dxa"/>
            <w:vAlign w:val="center"/>
          </w:tcPr>
          <w:p w14:paraId="5A8F01ED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1808" w:type="dxa"/>
            <w:vAlign w:val="center"/>
          </w:tcPr>
          <w:p w14:paraId="3B49D922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B1BC6BE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  <w:rtl/>
                <w:lang w:bidi="ar-EG"/>
              </w:rPr>
            </w:pPr>
            <w:r w:rsidRPr="00A91312">
              <w:rPr>
                <w:rFonts w:cs="Arial" w:hint="cs"/>
                <w:sz w:val="18"/>
                <w:szCs w:val="18"/>
                <w:rtl/>
                <w:lang w:bidi="ar-EG"/>
              </w:rPr>
              <w:t xml:space="preserve">فحص الموقع وفقًا للمخططات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A43540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1D9BA401" w14:textId="77777777" w:rsidR="00E73550" w:rsidRDefault="00E73550" w:rsidP="00E73550">
            <w:pPr>
              <w:jc w:val="center"/>
            </w:pPr>
            <w:r w:rsidRPr="00F07F12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76EF8656" w14:textId="77777777" w:rsidR="00E73550" w:rsidRDefault="00E73550" w:rsidP="00E73550">
            <w:pPr>
              <w:jc w:val="center"/>
            </w:pPr>
            <w:r w:rsidRPr="00F07F12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E01987C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43C800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95CAAFA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17FFC7" w14:textId="77777777" w:rsidR="00E73550" w:rsidRPr="00A91312" w:rsidRDefault="00351D1E" w:rsidP="00351D1E">
            <w:pPr>
              <w:pStyle w:val="TableTextCentered"/>
              <w:bidi/>
              <w:spacing w:before="0" w:after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="00E73550" w:rsidRPr="00A9131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7DD5E945" w14:textId="77777777" w:rsidTr="00467E90">
        <w:trPr>
          <w:cantSplit/>
        </w:trPr>
        <w:tc>
          <w:tcPr>
            <w:tcW w:w="462" w:type="dxa"/>
            <w:vAlign w:val="center"/>
          </w:tcPr>
          <w:p w14:paraId="7548BC1D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1808" w:type="dxa"/>
            <w:vAlign w:val="center"/>
          </w:tcPr>
          <w:p w14:paraId="0265ADCF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1C988B0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highlight w:val="yellow"/>
                <w:rtl/>
              </w:rPr>
            </w:pPr>
            <w:r w:rsidRPr="00356BA1">
              <w:rPr>
                <w:rFonts w:cs="Arial"/>
                <w:sz w:val="18"/>
                <w:szCs w:val="18"/>
                <w:rtl/>
              </w:rPr>
              <w:t xml:space="preserve">وجه التشابة - </w:t>
            </w:r>
            <w:r w:rsidRPr="0058327D">
              <w:rPr>
                <w:rFonts w:cs="Arial"/>
                <w:sz w:val="18"/>
                <w:szCs w:val="18"/>
                <w:rtl/>
              </w:rPr>
              <w:t>مركب الخرسانة المكشوف</w:t>
            </w:r>
            <w:r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356BA1">
              <w:rPr>
                <w:rFonts w:cs="Arial"/>
                <w:sz w:val="18"/>
                <w:szCs w:val="18"/>
                <w:rtl/>
              </w:rPr>
              <w:t>بما يتناسب مع المواصفات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8D7B0A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7DB61AD3" w14:textId="77777777" w:rsidR="00351D1E" w:rsidRDefault="00351D1E" w:rsidP="00351D1E">
            <w:pPr>
              <w:jc w:val="center"/>
            </w:pPr>
            <w:r w:rsidRPr="00F07F12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E301BF2" w14:textId="77777777" w:rsidR="00351D1E" w:rsidRDefault="00351D1E" w:rsidP="00351D1E">
            <w:pPr>
              <w:jc w:val="center"/>
            </w:pPr>
            <w:r w:rsidRPr="00F07F12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6ACE02B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1208F8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2E6FC6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583014E" w14:textId="77777777" w:rsidR="00351D1E" w:rsidRDefault="00351D1E" w:rsidP="00351D1E">
            <w:pPr>
              <w:jc w:val="center"/>
            </w:pPr>
            <w:r w:rsidRPr="0020468D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20468D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6918730D" w14:textId="77777777" w:rsidTr="00467E90">
        <w:trPr>
          <w:cantSplit/>
        </w:trPr>
        <w:tc>
          <w:tcPr>
            <w:tcW w:w="462" w:type="dxa"/>
            <w:vAlign w:val="center"/>
          </w:tcPr>
          <w:p w14:paraId="1262F767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1808" w:type="dxa"/>
            <w:vAlign w:val="center"/>
          </w:tcPr>
          <w:p w14:paraId="79B9DD4B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A6B6CE5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إزالة كافة المواد الخارجية وغثاء الخرسانة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3D87B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718BB730" w14:textId="77777777" w:rsidR="00351D1E" w:rsidRDefault="00351D1E" w:rsidP="00351D1E">
            <w:pPr>
              <w:jc w:val="center"/>
            </w:pPr>
            <w:r w:rsidRPr="00F07F12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17FFB27D" w14:textId="77777777" w:rsidR="00351D1E" w:rsidRDefault="00351D1E" w:rsidP="00351D1E">
            <w:pPr>
              <w:jc w:val="center"/>
            </w:pPr>
            <w:r w:rsidRPr="00F07F12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76F173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DB50FC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7BE9482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5542B92" w14:textId="77777777" w:rsidR="00351D1E" w:rsidRDefault="00351D1E" w:rsidP="00351D1E">
            <w:pPr>
              <w:jc w:val="center"/>
            </w:pPr>
            <w:r w:rsidRPr="0020468D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20468D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6E94985C" w14:textId="77777777" w:rsidTr="00467E90">
        <w:trPr>
          <w:cantSplit/>
        </w:trPr>
        <w:tc>
          <w:tcPr>
            <w:tcW w:w="462" w:type="dxa"/>
            <w:vAlign w:val="center"/>
          </w:tcPr>
          <w:p w14:paraId="6A02B2F4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1808" w:type="dxa"/>
            <w:vAlign w:val="center"/>
          </w:tcPr>
          <w:p w14:paraId="049836CD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E7B091F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اكتمال عناصر استمرارية العمل - حديد التسليح، وحواجز المياه وحواجز  البخار، وما إلى ذلك</w:t>
            </w:r>
            <w:r>
              <w:rPr>
                <w:rFonts w:cs="Arial" w:hint="cs"/>
                <w:sz w:val="18"/>
                <w:szCs w:val="18"/>
                <w:rtl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19E25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0E36D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المشروع المحدد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5BD31E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 xml:space="preserve">العنصر لم </w:t>
            </w:r>
            <w:r w:rsidRPr="00A91312">
              <w:rPr>
                <w:rFonts w:cs="Arial" w:hint="cs"/>
                <w:sz w:val="18"/>
                <w:szCs w:val="18"/>
                <w:rtl/>
              </w:rPr>
              <w:t>يتضرر</w:t>
            </w:r>
          </w:p>
        </w:tc>
        <w:tc>
          <w:tcPr>
            <w:tcW w:w="1170" w:type="dxa"/>
            <w:vAlign w:val="center"/>
          </w:tcPr>
          <w:p w14:paraId="7ABEF206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A57BF01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472F5A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CF06D0E" w14:textId="77777777" w:rsidR="00351D1E" w:rsidRDefault="00351D1E" w:rsidP="00351D1E">
            <w:pPr>
              <w:jc w:val="center"/>
            </w:pPr>
            <w:r w:rsidRPr="0020468D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20468D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406396" w:rsidRPr="00A91312" w14:paraId="290D0E46" w14:textId="77777777" w:rsidTr="00293D19">
        <w:trPr>
          <w:cantSplit/>
        </w:trPr>
        <w:tc>
          <w:tcPr>
            <w:tcW w:w="462" w:type="dxa"/>
            <w:vAlign w:val="center"/>
          </w:tcPr>
          <w:p w14:paraId="55A5FF4D" w14:textId="77777777" w:rsidR="00406396" w:rsidRPr="00A91312" w:rsidRDefault="00406396" w:rsidP="00742074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7.0</w:t>
            </w:r>
          </w:p>
        </w:tc>
        <w:tc>
          <w:tcPr>
            <w:tcW w:w="1808" w:type="dxa"/>
            <w:vAlign w:val="center"/>
          </w:tcPr>
          <w:p w14:paraId="5C400CCE" w14:textId="1CD8AF9C" w:rsidR="00406396" w:rsidRPr="003F6991" w:rsidRDefault="003F6991" w:rsidP="0086020A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3F6991">
              <w:rPr>
                <w:rFonts w:cs="Arial" w:hint="cs"/>
                <w:bCs/>
                <w:sz w:val="18"/>
                <w:szCs w:val="18"/>
                <w:rtl/>
              </w:rPr>
              <w:t>قوالب البناء</w:t>
            </w:r>
            <w:r w:rsidR="006B7C1B" w:rsidRPr="003F6991">
              <w:rPr>
                <w:rFonts w:cs="Arial" w:hint="cs"/>
                <w:bCs/>
                <w:sz w:val="18"/>
                <w:szCs w:val="18"/>
                <w:rtl/>
              </w:rPr>
              <w:t xml:space="preserve"> </w:t>
            </w:r>
            <w:r w:rsidR="006B7C1B" w:rsidRPr="003F6991">
              <w:rPr>
                <w:rFonts w:cs="Arial"/>
                <w:bCs/>
                <w:sz w:val="18"/>
                <w:szCs w:val="18"/>
                <w:rtl/>
              </w:rPr>
              <w:t>–</w:t>
            </w:r>
            <w:r w:rsidR="006B7C1B" w:rsidRPr="003F6991">
              <w:rPr>
                <w:rFonts w:cs="Arial" w:hint="cs"/>
                <w:bCs/>
                <w:sz w:val="18"/>
                <w:szCs w:val="18"/>
                <w:rtl/>
              </w:rPr>
              <w:t xml:space="preserve"> عام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03820E4" w14:textId="77777777" w:rsidR="00406396" w:rsidRPr="00A91312" w:rsidRDefault="00406396" w:rsidP="00742074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528D71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E08EDE3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79ADC09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AF7EC15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428BEE9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30F651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665D11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587E9B48" w14:textId="77777777" w:rsidTr="0064147F">
        <w:trPr>
          <w:cantSplit/>
        </w:trPr>
        <w:tc>
          <w:tcPr>
            <w:tcW w:w="462" w:type="dxa"/>
            <w:vAlign w:val="center"/>
          </w:tcPr>
          <w:p w14:paraId="74E956A3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1808" w:type="dxa"/>
            <w:vAlign w:val="center"/>
          </w:tcPr>
          <w:p w14:paraId="36ADA8CC" w14:textId="77777777" w:rsidR="00E73550" w:rsidRPr="003F6991" w:rsidRDefault="00E73550" w:rsidP="00E73550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F315E12" w14:textId="77777777" w:rsidR="00E73550" w:rsidRPr="00A91312" w:rsidRDefault="00E73550" w:rsidP="00E73550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يجب أن يتطابق الطوبار</w:t>
            </w:r>
            <w:r>
              <w:rPr>
                <w:rFonts w:cs="Arial"/>
                <w:sz w:val="18"/>
                <w:szCs w:val="18"/>
                <w:rtl/>
              </w:rPr>
              <w:t xml:space="preserve"> و</w:t>
            </w:r>
            <w:r>
              <w:rPr>
                <w:rFonts w:cs="Arial" w:hint="cs"/>
                <w:sz w:val="18"/>
                <w:szCs w:val="18"/>
                <w:rtl/>
              </w:rPr>
              <w:t>ال</w:t>
            </w:r>
            <w:r w:rsidRPr="00570A93">
              <w:rPr>
                <w:rFonts w:cs="Arial"/>
                <w:sz w:val="18"/>
                <w:szCs w:val="18"/>
                <w:rtl/>
              </w:rPr>
              <w:t xml:space="preserve">نصب </w:t>
            </w:r>
            <w:r>
              <w:rPr>
                <w:rFonts w:cs="Arial" w:hint="cs"/>
                <w:sz w:val="18"/>
                <w:szCs w:val="18"/>
                <w:rtl/>
              </w:rPr>
              <w:t>ال</w:t>
            </w:r>
            <w:r w:rsidRPr="00570A93">
              <w:rPr>
                <w:rFonts w:cs="Arial"/>
                <w:sz w:val="18"/>
                <w:szCs w:val="18"/>
                <w:rtl/>
              </w:rPr>
              <w:t xml:space="preserve">إنشائية </w:t>
            </w:r>
            <w:r>
              <w:rPr>
                <w:rFonts w:cs="Arial" w:hint="cs"/>
                <w:sz w:val="18"/>
                <w:szCs w:val="18"/>
                <w:rtl/>
              </w:rPr>
              <w:t>ال</w:t>
            </w:r>
            <w:r w:rsidRPr="00570A93">
              <w:rPr>
                <w:rFonts w:cs="Arial"/>
                <w:sz w:val="18"/>
                <w:szCs w:val="18"/>
                <w:rtl/>
              </w:rPr>
              <w:t>مؤقتة</w:t>
            </w:r>
            <w:r>
              <w:rPr>
                <w:rFonts w:cs="Arial"/>
                <w:sz w:val="18"/>
                <w:szCs w:val="18"/>
                <w:rtl/>
              </w:rPr>
              <w:t xml:space="preserve"> مع المواصفات الخاصة </w:t>
            </w:r>
            <w:r>
              <w:rPr>
                <w:rFonts w:cs="Arial" w:hint="cs"/>
                <w:sz w:val="18"/>
                <w:szCs w:val="18"/>
                <w:rtl/>
              </w:rPr>
              <w:t>با</w:t>
            </w:r>
            <w:r w:rsidRPr="00A91312">
              <w:rPr>
                <w:rFonts w:cs="Arial"/>
                <w:sz w:val="18"/>
                <w:szCs w:val="18"/>
                <w:rtl/>
              </w:rPr>
              <w:t>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F2A8B6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6F3F3597" w14:textId="77777777" w:rsidR="00E73550" w:rsidRDefault="00E73550" w:rsidP="00E73550">
            <w:pPr>
              <w:jc w:val="center"/>
            </w:pPr>
            <w:r w:rsidRPr="003F3BAF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66F7DC23" w14:textId="77777777" w:rsidR="00E73550" w:rsidRDefault="00E73550" w:rsidP="00E73550">
            <w:pPr>
              <w:jc w:val="center"/>
            </w:pPr>
            <w:r w:rsidRPr="003F3BAF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DC51556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CD0704B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709DE1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656FCC" w14:textId="77777777" w:rsidR="00E73550" w:rsidRPr="00A91312" w:rsidRDefault="00351D1E" w:rsidP="00351D1E">
            <w:pPr>
              <w:pStyle w:val="TableTextCentered"/>
              <w:bidi/>
              <w:spacing w:before="0" w:after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A9131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406396" w:rsidRPr="00A91312" w14:paraId="31051287" w14:textId="77777777" w:rsidTr="00293D19">
        <w:trPr>
          <w:cantSplit/>
        </w:trPr>
        <w:tc>
          <w:tcPr>
            <w:tcW w:w="462" w:type="dxa"/>
            <w:vAlign w:val="center"/>
          </w:tcPr>
          <w:p w14:paraId="0C17FF83" w14:textId="77777777" w:rsidR="00406396" w:rsidRPr="00A91312" w:rsidRDefault="00406396" w:rsidP="00742074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8.0</w:t>
            </w:r>
          </w:p>
        </w:tc>
        <w:tc>
          <w:tcPr>
            <w:tcW w:w="1808" w:type="dxa"/>
            <w:vAlign w:val="center"/>
          </w:tcPr>
          <w:p w14:paraId="0FB1FCB7" w14:textId="1441AE5F" w:rsidR="00406396" w:rsidRPr="003F6991" w:rsidRDefault="003F6991" w:rsidP="0086020A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3F6991">
              <w:rPr>
                <w:rFonts w:cs="Arial" w:hint="cs"/>
                <w:bCs/>
                <w:sz w:val="18"/>
                <w:szCs w:val="18"/>
                <w:rtl/>
              </w:rPr>
              <w:t>قوالب البناء</w:t>
            </w:r>
            <w:r w:rsidR="00667AF5" w:rsidRPr="003F6991">
              <w:rPr>
                <w:rFonts w:cs="Arial" w:hint="cs"/>
                <w:bCs/>
                <w:sz w:val="18"/>
                <w:szCs w:val="18"/>
                <w:rtl/>
              </w:rPr>
              <w:t xml:space="preserve"> </w:t>
            </w:r>
            <w:r w:rsidR="00667AF5" w:rsidRPr="003F6991">
              <w:rPr>
                <w:rFonts w:cs="Arial"/>
                <w:bCs/>
                <w:sz w:val="18"/>
                <w:szCs w:val="18"/>
                <w:rtl/>
              </w:rPr>
              <w:t>–</w:t>
            </w:r>
            <w:r w:rsidR="00667AF5" w:rsidRPr="003F6991">
              <w:rPr>
                <w:rFonts w:cs="Arial" w:hint="cs"/>
                <w:bCs/>
                <w:sz w:val="18"/>
                <w:szCs w:val="18"/>
                <w:rtl/>
              </w:rPr>
              <w:t xml:space="preserve"> </w:t>
            </w:r>
            <w:r w:rsidR="00D8322E" w:rsidRPr="003F6991">
              <w:rPr>
                <w:rFonts w:cs="Arial" w:hint="cs"/>
                <w:bCs/>
                <w:sz w:val="18"/>
                <w:szCs w:val="18"/>
                <w:rtl/>
              </w:rPr>
              <w:t>أعمال التشييد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A38ADD5" w14:textId="77777777" w:rsidR="00406396" w:rsidRPr="00A91312" w:rsidRDefault="00406396" w:rsidP="00742074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718472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F2C881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02D474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C9D4CF2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99D9B7C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E62A70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AEC695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351D1E" w:rsidRPr="00A91312" w14:paraId="31EE4038" w14:textId="77777777" w:rsidTr="00B37852">
        <w:trPr>
          <w:cantSplit/>
        </w:trPr>
        <w:tc>
          <w:tcPr>
            <w:tcW w:w="462" w:type="dxa"/>
            <w:vAlign w:val="center"/>
          </w:tcPr>
          <w:p w14:paraId="2AA49B10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1808" w:type="dxa"/>
            <w:vAlign w:val="center"/>
          </w:tcPr>
          <w:p w14:paraId="07DD7C5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6F90DE5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الأبعاد والخطوط والمستويات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96EBA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DC0B6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rtl/>
                <w:lang w:bidi="ar-EG"/>
              </w:rPr>
            </w:pPr>
            <w:r w:rsidRPr="00A91312">
              <w:rPr>
                <w:rFonts w:cs="Arial" w:hint="cs"/>
                <w:sz w:val="18"/>
                <w:szCs w:val="18"/>
                <w:rtl/>
                <w:lang w:bidi="ar-EG"/>
              </w:rPr>
              <w:t>مخططات الطوبار</w:t>
            </w:r>
          </w:p>
        </w:tc>
        <w:tc>
          <w:tcPr>
            <w:tcW w:w="1260" w:type="dxa"/>
            <w:shd w:val="clear" w:color="auto" w:fill="auto"/>
          </w:tcPr>
          <w:p w14:paraId="2FADB001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3545E471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55980DE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B198DE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9425CC7" w14:textId="77777777" w:rsidR="00351D1E" w:rsidRDefault="00351D1E" w:rsidP="00351D1E">
            <w:pPr>
              <w:jc w:val="center"/>
            </w:pPr>
            <w:r w:rsidRPr="00EB671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EB671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32EB13ED" w14:textId="77777777" w:rsidTr="00B37852">
        <w:trPr>
          <w:cantSplit/>
        </w:trPr>
        <w:tc>
          <w:tcPr>
            <w:tcW w:w="462" w:type="dxa"/>
            <w:vAlign w:val="center"/>
          </w:tcPr>
          <w:p w14:paraId="1C227CD6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808" w:type="dxa"/>
            <w:vAlign w:val="center"/>
          </w:tcPr>
          <w:p w14:paraId="721BE512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32FE0BF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>إحكام إغلاق ال</w:t>
            </w:r>
            <w:r>
              <w:rPr>
                <w:rFonts w:cs="Arial" w:hint="cs"/>
                <w:sz w:val="18"/>
                <w:szCs w:val="18"/>
                <w:rtl/>
              </w:rPr>
              <w:t>وصلات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CDC6F1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4755F74C" w14:textId="77777777" w:rsidR="00351D1E" w:rsidRDefault="00351D1E" w:rsidP="00351D1E">
            <w:pPr>
              <w:jc w:val="center"/>
            </w:pPr>
            <w:r w:rsidRPr="009405E9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7FD0017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FF95842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BBBB704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68E287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1C73938" w14:textId="77777777" w:rsidR="00351D1E" w:rsidRDefault="00351D1E" w:rsidP="00351D1E">
            <w:pPr>
              <w:jc w:val="center"/>
            </w:pPr>
            <w:r w:rsidRPr="00EB671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EB671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6C50BB49" w14:textId="77777777" w:rsidTr="00B37852">
        <w:trPr>
          <w:cantSplit/>
        </w:trPr>
        <w:tc>
          <w:tcPr>
            <w:tcW w:w="462" w:type="dxa"/>
            <w:vAlign w:val="center"/>
          </w:tcPr>
          <w:p w14:paraId="7F684B3A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1808" w:type="dxa"/>
            <w:vAlign w:val="center"/>
          </w:tcPr>
          <w:p w14:paraId="5F1AF1F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7C29C47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كافة الدعائم والمساند وألواح الربط والحوامل والمشابك والشدادات الجدارية وما إلى ذلك على مسافة كافية ومناسبة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F2250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3784A56A" w14:textId="77777777" w:rsidR="00351D1E" w:rsidRDefault="00351D1E" w:rsidP="00351D1E">
            <w:pPr>
              <w:jc w:val="center"/>
            </w:pPr>
            <w:r w:rsidRPr="009405E9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76CA9BD0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5C85F44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FB9257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29D6E5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825C704" w14:textId="77777777" w:rsidR="00351D1E" w:rsidRDefault="00351D1E" w:rsidP="00351D1E">
            <w:pPr>
              <w:jc w:val="center"/>
            </w:pPr>
            <w:r w:rsidRPr="00EB671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EB671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11905211" w14:textId="77777777" w:rsidTr="00B37852">
        <w:trPr>
          <w:cantSplit/>
        </w:trPr>
        <w:tc>
          <w:tcPr>
            <w:tcW w:w="462" w:type="dxa"/>
            <w:vAlign w:val="center"/>
          </w:tcPr>
          <w:p w14:paraId="702DBE14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8.4</w:t>
            </w:r>
          </w:p>
        </w:tc>
        <w:tc>
          <w:tcPr>
            <w:tcW w:w="1808" w:type="dxa"/>
            <w:vAlign w:val="center"/>
          </w:tcPr>
          <w:p w14:paraId="25E1E819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691D109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حالة</w:t>
            </w:r>
            <w:r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A91312">
              <w:rPr>
                <w:rFonts w:cs="Arial"/>
                <w:sz w:val="18"/>
                <w:szCs w:val="18"/>
                <w:rtl/>
              </w:rPr>
              <w:t>الطوبار</w:t>
            </w:r>
            <w:r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>
              <w:rPr>
                <w:rFonts w:cs="Arial"/>
                <w:sz w:val="18"/>
                <w:szCs w:val="18"/>
                <w:rtl/>
              </w:rPr>
              <w:t>والدعائم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والتقوية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0D2AD4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2B30B15A" w14:textId="77777777" w:rsidR="00351D1E" w:rsidRDefault="00351D1E" w:rsidP="00351D1E">
            <w:pPr>
              <w:jc w:val="center"/>
            </w:pPr>
            <w:r w:rsidRPr="009405E9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610953B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539A025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EC18F9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AF9AFA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5D96F51" w14:textId="77777777" w:rsidR="00351D1E" w:rsidRDefault="00351D1E" w:rsidP="00351D1E">
            <w:pPr>
              <w:jc w:val="center"/>
            </w:pPr>
            <w:r w:rsidRPr="00EB671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EB671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5654D8CB" w14:textId="77777777" w:rsidTr="00B37852">
        <w:trPr>
          <w:cantSplit/>
        </w:trPr>
        <w:tc>
          <w:tcPr>
            <w:tcW w:w="462" w:type="dxa"/>
            <w:vAlign w:val="center"/>
          </w:tcPr>
          <w:p w14:paraId="68A90F45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8.5</w:t>
            </w:r>
          </w:p>
        </w:tc>
        <w:tc>
          <w:tcPr>
            <w:tcW w:w="1808" w:type="dxa"/>
            <w:vAlign w:val="center"/>
          </w:tcPr>
          <w:p w14:paraId="38BBB3A4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3E771CC" w14:textId="77777777" w:rsidR="00351D1E" w:rsidRPr="00543CD3" w:rsidRDefault="00351D1E" w:rsidP="00351D1E">
            <w:pPr>
              <w:bidi/>
              <w:rPr>
                <w:rFonts w:cs="Arial"/>
                <w:sz w:val="18"/>
                <w:szCs w:val="18"/>
                <w:lang w:bidi="ar-BH"/>
              </w:rPr>
            </w:pPr>
            <w:r>
              <w:rPr>
                <w:rFonts w:cs="Arial"/>
                <w:sz w:val="18"/>
                <w:szCs w:val="18"/>
                <w:rtl/>
              </w:rPr>
              <w:t>التحقق</w:t>
            </w:r>
            <w:r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543CD3">
              <w:rPr>
                <w:rFonts w:cs="Arial"/>
                <w:sz w:val="18"/>
                <w:szCs w:val="18"/>
                <w:rtl/>
              </w:rPr>
              <w:t xml:space="preserve">من الوضعية الصحيحة لكافة </w:t>
            </w:r>
            <w:r>
              <w:rPr>
                <w:rFonts w:cs="Arial" w:hint="cs"/>
                <w:sz w:val="18"/>
                <w:szCs w:val="18"/>
                <w:rtl/>
              </w:rPr>
              <w:t>الحشوات</w:t>
            </w:r>
            <w:r w:rsidRPr="00543CD3">
              <w:rPr>
                <w:rFonts w:cs="Arial"/>
                <w:sz w:val="18"/>
                <w:szCs w:val="18"/>
                <w:rtl/>
              </w:rPr>
              <w:t xml:space="preserve"> و</w:t>
            </w:r>
            <w:r>
              <w:rPr>
                <w:rFonts w:cs="Arial" w:hint="cs"/>
                <w:sz w:val="18"/>
                <w:szCs w:val="18"/>
                <w:rtl/>
              </w:rPr>
              <w:t>الصناديق المخصصة للفتحات وثباتها.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056312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B679B7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>مخططات الطوبار</w:t>
            </w:r>
          </w:p>
        </w:tc>
        <w:tc>
          <w:tcPr>
            <w:tcW w:w="1260" w:type="dxa"/>
            <w:shd w:val="clear" w:color="auto" w:fill="auto"/>
          </w:tcPr>
          <w:p w14:paraId="11682299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303F52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9E02A57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7C5114B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E351ADF" w14:textId="77777777" w:rsidR="00351D1E" w:rsidRDefault="00351D1E" w:rsidP="00351D1E">
            <w:pPr>
              <w:jc w:val="center"/>
            </w:pPr>
            <w:r w:rsidRPr="00EB671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EB671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11A860A9" w14:textId="77777777" w:rsidTr="00B37852">
        <w:trPr>
          <w:cantSplit/>
        </w:trPr>
        <w:tc>
          <w:tcPr>
            <w:tcW w:w="462" w:type="dxa"/>
            <w:vAlign w:val="center"/>
          </w:tcPr>
          <w:p w14:paraId="100DC049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8.6</w:t>
            </w:r>
          </w:p>
        </w:tc>
        <w:tc>
          <w:tcPr>
            <w:tcW w:w="1808" w:type="dxa"/>
            <w:vAlign w:val="center"/>
          </w:tcPr>
          <w:p w14:paraId="7A967081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86709B5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rtl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>التحقق من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توافر </w:t>
            </w:r>
            <w:r>
              <w:rPr>
                <w:rFonts w:cs="Arial" w:hint="cs"/>
                <w:sz w:val="18"/>
                <w:szCs w:val="18"/>
                <w:rtl/>
              </w:rPr>
              <w:t>العناصر المضمّنة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</w:t>
            </w:r>
            <w:r>
              <w:rPr>
                <w:rFonts w:cs="Arial" w:hint="cs"/>
                <w:sz w:val="18"/>
                <w:szCs w:val="18"/>
                <w:rtl/>
              </w:rPr>
              <w:t>التي س</w:t>
            </w:r>
            <w:r w:rsidRPr="00A91312">
              <w:rPr>
                <w:rFonts w:cs="Arial" w:hint="cs"/>
                <w:sz w:val="18"/>
                <w:szCs w:val="18"/>
                <w:rtl/>
              </w:rPr>
              <w:t>يتم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وضعها </w:t>
            </w:r>
            <w:r w:rsidRPr="00A91312">
              <w:rPr>
                <w:rFonts w:cs="Arial" w:hint="cs"/>
                <w:sz w:val="18"/>
                <w:szCs w:val="18"/>
                <w:rtl/>
              </w:rPr>
              <w:t xml:space="preserve">أثناء 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صب الخرسانة </w:t>
            </w:r>
            <w:r w:rsidRPr="00A91312">
              <w:rPr>
                <w:rFonts w:cs="Arial" w:hint="cs"/>
                <w:sz w:val="18"/>
                <w:szCs w:val="18"/>
                <w:rtl/>
              </w:rPr>
              <w:t>و</w:t>
            </w:r>
            <w:r>
              <w:rPr>
                <w:rFonts w:cs="Arial" w:hint="cs"/>
                <w:sz w:val="18"/>
                <w:szCs w:val="18"/>
                <w:rtl/>
              </w:rPr>
              <w:t xml:space="preserve">التحقق من </w:t>
            </w:r>
            <w:r w:rsidRPr="00A91312">
              <w:rPr>
                <w:rFonts w:cs="Arial"/>
                <w:sz w:val="18"/>
                <w:szCs w:val="18"/>
                <w:rtl/>
              </w:rPr>
              <w:t>مواقعها</w:t>
            </w:r>
            <w:r>
              <w:rPr>
                <w:rFonts w:cs="Arial" w:hint="cs"/>
                <w:sz w:val="18"/>
                <w:szCs w:val="18"/>
                <w:rtl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EC66E8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349963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>مخططات حديد التسليح</w:t>
            </w:r>
          </w:p>
        </w:tc>
        <w:tc>
          <w:tcPr>
            <w:tcW w:w="1260" w:type="dxa"/>
            <w:shd w:val="clear" w:color="auto" w:fill="auto"/>
          </w:tcPr>
          <w:p w14:paraId="5FED5343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EA02B8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1B37D8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DE2FAC1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7BABB18" w14:textId="77777777" w:rsidR="00351D1E" w:rsidRDefault="00351D1E" w:rsidP="00351D1E">
            <w:pPr>
              <w:jc w:val="center"/>
            </w:pPr>
            <w:r w:rsidRPr="00EB671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EB671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6947341A" w14:textId="77777777" w:rsidTr="00B37852">
        <w:trPr>
          <w:cantSplit/>
        </w:trPr>
        <w:tc>
          <w:tcPr>
            <w:tcW w:w="462" w:type="dxa"/>
            <w:vAlign w:val="center"/>
          </w:tcPr>
          <w:p w14:paraId="0390FE2D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8.7</w:t>
            </w:r>
          </w:p>
        </w:tc>
        <w:tc>
          <w:tcPr>
            <w:tcW w:w="1808" w:type="dxa"/>
            <w:vAlign w:val="center"/>
          </w:tcPr>
          <w:p w14:paraId="6C73C276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FF818F6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highlight w:val="yellow"/>
              </w:rPr>
            </w:pPr>
            <w:r w:rsidRPr="009D1576">
              <w:rPr>
                <w:rFonts w:cs="Arial"/>
                <w:sz w:val="18"/>
                <w:szCs w:val="18"/>
                <w:rtl/>
              </w:rPr>
              <w:t>التحقق من إصلاح حواف العزل عند الحاجة.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E26504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174A2784" w14:textId="77777777" w:rsidR="00351D1E" w:rsidRDefault="00351D1E" w:rsidP="00351D1E">
            <w:pPr>
              <w:jc w:val="center"/>
            </w:pPr>
            <w:r w:rsidRPr="00A440A2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12DABD5C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C9F340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9D01C9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5A49D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ED0BF49" w14:textId="77777777" w:rsidR="00351D1E" w:rsidRDefault="00351D1E" w:rsidP="00351D1E">
            <w:pPr>
              <w:jc w:val="center"/>
            </w:pPr>
            <w:r w:rsidRPr="00EB671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EB671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479BDEAA" w14:textId="77777777" w:rsidTr="00B37852">
        <w:trPr>
          <w:cantSplit/>
        </w:trPr>
        <w:tc>
          <w:tcPr>
            <w:tcW w:w="462" w:type="dxa"/>
            <w:vAlign w:val="center"/>
          </w:tcPr>
          <w:p w14:paraId="6BA6A874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8.8</w:t>
            </w:r>
          </w:p>
        </w:tc>
        <w:tc>
          <w:tcPr>
            <w:tcW w:w="1808" w:type="dxa"/>
            <w:vAlign w:val="center"/>
          </w:tcPr>
          <w:p w14:paraId="73995044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BA930B8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تنظيف الطوبار ومعالجته وفقُا للمواصفات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BEF1F7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2C555285" w14:textId="77777777" w:rsidR="00351D1E" w:rsidRDefault="00351D1E" w:rsidP="00351D1E">
            <w:pPr>
              <w:jc w:val="center"/>
            </w:pPr>
            <w:r w:rsidRPr="00A440A2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604B7E39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B363C9A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BFCF5C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B830072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BB4F15A" w14:textId="77777777" w:rsidR="00351D1E" w:rsidRDefault="00351D1E" w:rsidP="00351D1E">
            <w:pPr>
              <w:jc w:val="center"/>
            </w:pPr>
            <w:r w:rsidRPr="00EB671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EB671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E73550" w:rsidRPr="00A91312" w14:paraId="5540311F" w14:textId="77777777" w:rsidTr="001750E5">
        <w:trPr>
          <w:cantSplit/>
        </w:trPr>
        <w:tc>
          <w:tcPr>
            <w:tcW w:w="462" w:type="dxa"/>
            <w:vAlign w:val="center"/>
          </w:tcPr>
          <w:p w14:paraId="41B9F8D9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9.0</w:t>
            </w:r>
          </w:p>
        </w:tc>
        <w:tc>
          <w:tcPr>
            <w:tcW w:w="1808" w:type="dxa"/>
            <w:vAlign w:val="center"/>
          </w:tcPr>
          <w:p w14:paraId="168C758D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rFonts w:cs="Arial"/>
                <w:bCs/>
                <w:sz w:val="18"/>
                <w:szCs w:val="18"/>
              </w:rPr>
            </w:pPr>
            <w:r w:rsidRPr="00A91312">
              <w:rPr>
                <w:rFonts w:cs="Arial" w:hint="cs"/>
                <w:bCs/>
                <w:sz w:val="18"/>
                <w:szCs w:val="18"/>
                <w:rtl/>
              </w:rPr>
              <w:t>التدعيم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5865819" w14:textId="77777777" w:rsidR="00E73550" w:rsidRPr="00A91312" w:rsidRDefault="00E73550" w:rsidP="00E73550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EE8190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ED39EB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4D3C695" w14:textId="77777777" w:rsidR="00E73550" w:rsidRDefault="00E73550" w:rsidP="00E7355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B7636A4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11B1CC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2CBB9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265964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351D1E" w:rsidRPr="00A91312" w14:paraId="66F6A287" w14:textId="77777777" w:rsidTr="00F70957">
        <w:trPr>
          <w:cantSplit/>
        </w:trPr>
        <w:tc>
          <w:tcPr>
            <w:tcW w:w="462" w:type="dxa"/>
            <w:vAlign w:val="center"/>
          </w:tcPr>
          <w:p w14:paraId="1AA9680D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9.1</w:t>
            </w:r>
          </w:p>
        </w:tc>
        <w:tc>
          <w:tcPr>
            <w:tcW w:w="1808" w:type="dxa"/>
            <w:vAlign w:val="center"/>
          </w:tcPr>
          <w:p w14:paraId="700982E0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7EEC882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</w:rPr>
              <w:t xml:space="preserve">الدعامات 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خالية من التقشر </w:t>
            </w:r>
            <w:r>
              <w:rPr>
                <w:rFonts w:cs="Arial" w:hint="cs"/>
                <w:sz w:val="18"/>
                <w:szCs w:val="18"/>
                <w:rtl/>
              </w:rPr>
              <w:t xml:space="preserve">أو الصدأ </w:t>
            </w:r>
            <w:r w:rsidRPr="00A91312">
              <w:rPr>
                <w:rFonts w:cs="Arial"/>
                <w:sz w:val="18"/>
                <w:szCs w:val="18"/>
                <w:rtl/>
              </w:rPr>
              <w:t>والزيوت والدهانات والشحوم والطين أو أي مواد ضارة أخرى</w:t>
            </w:r>
            <w:r>
              <w:rPr>
                <w:rFonts w:cs="Arial" w:hint="cs"/>
                <w:sz w:val="18"/>
                <w:szCs w:val="18"/>
                <w:rtl/>
              </w:rPr>
              <w:t xml:space="preserve"> واضحة.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8EE3E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C9724D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sz w:val="18"/>
                <w:szCs w:val="18"/>
              </w:rPr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D32D0F6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718730C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681498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EAE941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0033AE2" w14:textId="77777777" w:rsidR="00351D1E" w:rsidRDefault="00351D1E" w:rsidP="00351D1E">
            <w:pPr>
              <w:jc w:val="center"/>
            </w:pPr>
            <w:r w:rsidRPr="00612D92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612D9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65D5414C" w14:textId="77777777" w:rsidTr="00F70957">
        <w:trPr>
          <w:cantSplit/>
        </w:trPr>
        <w:tc>
          <w:tcPr>
            <w:tcW w:w="462" w:type="dxa"/>
            <w:vAlign w:val="center"/>
          </w:tcPr>
          <w:p w14:paraId="1EC5F840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9.2</w:t>
            </w:r>
          </w:p>
        </w:tc>
        <w:tc>
          <w:tcPr>
            <w:tcW w:w="1808" w:type="dxa"/>
            <w:vAlign w:val="center"/>
          </w:tcPr>
          <w:p w14:paraId="2BD1759C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D99AAA8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rtl/>
                <w:lang w:bidi="ar-EG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 xml:space="preserve">ثابت كما هو موضح </w:t>
            </w:r>
            <w:r w:rsidRPr="00A91312">
              <w:rPr>
                <w:rFonts w:cs="Arial" w:hint="cs"/>
                <w:sz w:val="18"/>
                <w:szCs w:val="18"/>
                <w:rtl/>
                <w:lang w:bidi="ar-EG"/>
              </w:rPr>
              <w:t xml:space="preserve">بالمخططات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349F5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D26C55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>مخططات حديد التسليح</w:t>
            </w:r>
          </w:p>
        </w:tc>
        <w:tc>
          <w:tcPr>
            <w:tcW w:w="1260" w:type="dxa"/>
            <w:shd w:val="clear" w:color="auto" w:fill="auto"/>
          </w:tcPr>
          <w:p w14:paraId="4F92BF89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BCACF9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8BF355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02E54A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C230073" w14:textId="77777777" w:rsidR="00351D1E" w:rsidRDefault="00351D1E" w:rsidP="00351D1E">
            <w:pPr>
              <w:jc w:val="center"/>
            </w:pPr>
            <w:r w:rsidRPr="00612D92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612D9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36B69172" w14:textId="77777777" w:rsidTr="00F70957">
        <w:trPr>
          <w:cantSplit/>
        </w:trPr>
        <w:tc>
          <w:tcPr>
            <w:tcW w:w="462" w:type="dxa"/>
            <w:vAlign w:val="center"/>
          </w:tcPr>
          <w:p w14:paraId="4136F4D3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9.3</w:t>
            </w:r>
          </w:p>
        </w:tc>
        <w:tc>
          <w:tcPr>
            <w:tcW w:w="1808" w:type="dxa"/>
            <w:vAlign w:val="center"/>
          </w:tcPr>
          <w:p w14:paraId="745B11EC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4CB91AE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rtl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 xml:space="preserve">حديد التسليح الرئيسي/ الثانوي حسب </w:t>
            </w:r>
            <w:r w:rsidRPr="00A91312">
              <w:rPr>
                <w:rFonts w:cs="Arial" w:hint="cs"/>
                <w:sz w:val="18"/>
                <w:szCs w:val="18"/>
                <w:rtl/>
              </w:rPr>
              <w:t>مخططات الأعمال الإنشائية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(الأرقام/ الحجم/ التباعد)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A09F4B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0BED57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مخططات حديد التسليح</w:t>
            </w:r>
          </w:p>
        </w:tc>
        <w:tc>
          <w:tcPr>
            <w:tcW w:w="1260" w:type="dxa"/>
            <w:shd w:val="clear" w:color="auto" w:fill="auto"/>
          </w:tcPr>
          <w:p w14:paraId="2D9D0E6E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7D3F540B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1883225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F86A90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51D0E33" w14:textId="77777777" w:rsidR="00351D1E" w:rsidRDefault="00351D1E" w:rsidP="00351D1E">
            <w:pPr>
              <w:jc w:val="center"/>
            </w:pPr>
            <w:r w:rsidRPr="00612D92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612D9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03363BB8" w14:textId="77777777" w:rsidTr="00F70957">
        <w:trPr>
          <w:cantSplit/>
        </w:trPr>
        <w:tc>
          <w:tcPr>
            <w:tcW w:w="462" w:type="dxa"/>
            <w:vAlign w:val="center"/>
          </w:tcPr>
          <w:p w14:paraId="14F690DE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9.4</w:t>
            </w:r>
          </w:p>
        </w:tc>
        <w:tc>
          <w:tcPr>
            <w:tcW w:w="1808" w:type="dxa"/>
            <w:vAlign w:val="center"/>
          </w:tcPr>
          <w:p w14:paraId="52204EF1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C815987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highlight w:val="yellow"/>
                <w:rtl/>
                <w:lang w:bidi="ar-BH"/>
              </w:rPr>
            </w:pPr>
            <w:r w:rsidRPr="00040BF4">
              <w:rPr>
                <w:rFonts w:cs="Arial"/>
                <w:sz w:val="18"/>
                <w:szCs w:val="18"/>
                <w:rtl/>
              </w:rPr>
              <w:t>طول القضبان ومساحة التثبيت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4720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A826AD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مخططات حديد التسليح</w:t>
            </w:r>
          </w:p>
        </w:tc>
        <w:tc>
          <w:tcPr>
            <w:tcW w:w="1260" w:type="dxa"/>
            <w:shd w:val="clear" w:color="auto" w:fill="auto"/>
          </w:tcPr>
          <w:p w14:paraId="18E09F67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7C50031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94616E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6A7008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D58D026" w14:textId="77777777" w:rsidR="00351D1E" w:rsidRDefault="00351D1E" w:rsidP="00351D1E">
            <w:pPr>
              <w:jc w:val="center"/>
            </w:pPr>
            <w:r w:rsidRPr="00612D92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612D9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1EAA0BD2" w14:textId="77777777" w:rsidTr="00F70957">
        <w:trPr>
          <w:cantSplit/>
        </w:trPr>
        <w:tc>
          <w:tcPr>
            <w:tcW w:w="462" w:type="dxa"/>
            <w:vAlign w:val="center"/>
          </w:tcPr>
          <w:p w14:paraId="529DA356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9.5</w:t>
            </w:r>
          </w:p>
        </w:tc>
        <w:tc>
          <w:tcPr>
            <w:tcW w:w="1808" w:type="dxa"/>
            <w:vAlign w:val="center"/>
          </w:tcPr>
          <w:p w14:paraId="048FFB81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2B04581" w14:textId="77777777" w:rsidR="00351D1E" w:rsidRPr="006139E8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توفير الغطاء الخرساني</w:t>
            </w:r>
            <w:r w:rsidRPr="006139E8">
              <w:rPr>
                <w:rFonts w:cs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671DD5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F06885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</w:rPr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EE67E9F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7B947E76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AC479DE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83FD0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88E1AE2" w14:textId="77777777" w:rsidR="00351D1E" w:rsidRDefault="00351D1E" w:rsidP="00351D1E">
            <w:pPr>
              <w:jc w:val="center"/>
            </w:pPr>
            <w:r w:rsidRPr="00612D92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612D9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63DDBAA4" w14:textId="77777777" w:rsidTr="00F70957">
        <w:trPr>
          <w:cantSplit/>
        </w:trPr>
        <w:tc>
          <w:tcPr>
            <w:tcW w:w="462" w:type="dxa"/>
            <w:vAlign w:val="center"/>
          </w:tcPr>
          <w:p w14:paraId="7C944835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9.6</w:t>
            </w:r>
          </w:p>
        </w:tc>
        <w:tc>
          <w:tcPr>
            <w:tcW w:w="1808" w:type="dxa"/>
            <w:vAlign w:val="center"/>
          </w:tcPr>
          <w:p w14:paraId="5FA3200C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01163E0" w14:textId="77777777" w:rsidR="00351D1E" w:rsidRPr="00053919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rtl/>
                <w:lang w:bidi="ar-EG"/>
              </w:rPr>
            </w:pPr>
            <w:r w:rsidRPr="00053919">
              <w:rPr>
                <w:rFonts w:cs="Arial"/>
                <w:sz w:val="18"/>
                <w:szCs w:val="18"/>
                <w:rtl/>
                <w:lang w:bidi="ar-EG"/>
              </w:rPr>
              <w:t>الوصلات والكانات والمقا</w:t>
            </w:r>
            <w:r w:rsidRPr="00053919">
              <w:rPr>
                <w:rFonts w:cs="Arial" w:hint="cs"/>
                <w:sz w:val="18"/>
                <w:szCs w:val="18"/>
                <w:rtl/>
                <w:lang w:bidi="ar-EG"/>
              </w:rPr>
              <w:t>ط</w:t>
            </w:r>
            <w:r w:rsidRPr="00053919">
              <w:rPr>
                <w:rFonts w:cs="Arial"/>
                <w:sz w:val="18"/>
                <w:szCs w:val="18"/>
                <w:rtl/>
                <w:lang w:bidi="ar-EG"/>
              </w:rPr>
              <w:t>ع</w:t>
            </w:r>
            <w:r w:rsidRPr="00053919">
              <w:rPr>
                <w:rFonts w:cs="Arial" w:hint="cs"/>
                <w:sz w:val="18"/>
                <w:szCs w:val="18"/>
                <w:rtl/>
                <w:lang w:bidi="ar-EG"/>
              </w:rPr>
              <w:t xml:space="preserve"> وفواصل القطع </w:t>
            </w:r>
            <w:r w:rsidRPr="00053919">
              <w:rPr>
                <w:sz w:val="18"/>
                <w:szCs w:val="18"/>
                <w:rtl/>
              </w:rPr>
              <w:t xml:space="preserve"> </w:t>
            </w:r>
            <w:r w:rsidRPr="00053919">
              <w:rPr>
                <w:rFonts w:cs="Arial"/>
                <w:sz w:val="18"/>
                <w:szCs w:val="18"/>
                <w:rtl/>
                <w:lang w:bidi="ar-EG"/>
              </w:rPr>
              <w:t>حسب مخططات الأعمال الإنشائية (الأرقام/ ال</w:t>
            </w:r>
            <w:r w:rsidRPr="00053919">
              <w:rPr>
                <w:rFonts w:cs="Arial" w:hint="cs"/>
                <w:sz w:val="18"/>
                <w:szCs w:val="18"/>
                <w:rtl/>
                <w:lang w:bidi="ar-EG"/>
              </w:rPr>
              <w:t>أحجام</w:t>
            </w:r>
            <w:r w:rsidRPr="00053919">
              <w:rPr>
                <w:rFonts w:cs="Arial"/>
                <w:sz w:val="18"/>
                <w:szCs w:val="18"/>
                <w:rtl/>
                <w:lang w:bidi="ar-EG"/>
              </w:rPr>
              <w:t>/ التباعد)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3130F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311E9F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  <w:rtl/>
                <w:lang w:bidi="ar-EG"/>
              </w:rPr>
            </w:pPr>
            <w:r w:rsidRPr="00A91312">
              <w:rPr>
                <w:rFonts w:cs="Arial" w:hint="cs"/>
                <w:sz w:val="18"/>
                <w:szCs w:val="18"/>
                <w:rtl/>
                <w:lang w:bidi="ar-EG"/>
              </w:rPr>
              <w:t>مخططات حديد التسليح</w:t>
            </w:r>
            <w:r>
              <w:rPr>
                <w:rFonts w:cs="Arial" w:hint="cs"/>
                <w:sz w:val="18"/>
                <w:szCs w:val="18"/>
                <w:rtl/>
                <w:lang w:bidi="ar-EG"/>
              </w:rPr>
              <w:t xml:space="preserve"> / الجدول الزمني</w:t>
            </w:r>
          </w:p>
        </w:tc>
        <w:tc>
          <w:tcPr>
            <w:tcW w:w="1260" w:type="dxa"/>
            <w:shd w:val="clear" w:color="auto" w:fill="auto"/>
          </w:tcPr>
          <w:p w14:paraId="7F7082E3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A5A4976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C0E53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27704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F0A9407" w14:textId="77777777" w:rsidR="00351D1E" w:rsidRDefault="00351D1E" w:rsidP="00351D1E">
            <w:pPr>
              <w:jc w:val="center"/>
            </w:pPr>
            <w:r w:rsidRPr="00612D92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612D9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350A8175" w14:textId="77777777" w:rsidTr="00F70957">
        <w:trPr>
          <w:cantSplit/>
        </w:trPr>
        <w:tc>
          <w:tcPr>
            <w:tcW w:w="462" w:type="dxa"/>
            <w:vAlign w:val="center"/>
          </w:tcPr>
          <w:p w14:paraId="4C4E0736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9.7</w:t>
            </w:r>
          </w:p>
        </w:tc>
        <w:tc>
          <w:tcPr>
            <w:tcW w:w="1808" w:type="dxa"/>
            <w:vAlign w:val="center"/>
          </w:tcPr>
          <w:p w14:paraId="68777017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9141B84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highlight w:val="yellow"/>
              </w:rPr>
            </w:pPr>
            <w:r w:rsidRPr="001D7950">
              <w:rPr>
                <w:rFonts w:cs="Arial"/>
                <w:sz w:val="18"/>
                <w:szCs w:val="18"/>
                <w:rtl/>
              </w:rPr>
              <w:t>قدرة الدعامات على التحمل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7065C8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FD606E" w14:textId="77777777" w:rsidR="00351D1E" w:rsidRPr="00A91312" w:rsidRDefault="00351D1E" w:rsidP="00351D1E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</w:rPr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78692D54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75FCF9C1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066644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8DE9A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C48EF21" w14:textId="77777777" w:rsidR="00351D1E" w:rsidRDefault="00351D1E" w:rsidP="00351D1E">
            <w:pPr>
              <w:jc w:val="center"/>
            </w:pPr>
            <w:r w:rsidRPr="00612D92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612D9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E73550" w:rsidRPr="00A91312" w14:paraId="07F15F84" w14:textId="77777777" w:rsidTr="001750E5">
        <w:trPr>
          <w:cantSplit/>
        </w:trPr>
        <w:tc>
          <w:tcPr>
            <w:tcW w:w="462" w:type="dxa"/>
            <w:vAlign w:val="center"/>
          </w:tcPr>
          <w:p w14:paraId="6F152F61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91312">
              <w:rPr>
                <w:b/>
                <w:sz w:val="18"/>
                <w:szCs w:val="18"/>
              </w:rPr>
              <w:t>10.0</w:t>
            </w:r>
          </w:p>
        </w:tc>
        <w:tc>
          <w:tcPr>
            <w:tcW w:w="1808" w:type="dxa"/>
            <w:vAlign w:val="center"/>
          </w:tcPr>
          <w:p w14:paraId="1AC7A031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  <w:r w:rsidRPr="00A91312">
              <w:rPr>
                <w:rFonts w:cs="Arial" w:hint="cs"/>
                <w:bCs/>
                <w:sz w:val="18"/>
                <w:szCs w:val="18"/>
                <w:rtl/>
              </w:rPr>
              <w:t>العناصر الم</w:t>
            </w:r>
            <w:r>
              <w:rPr>
                <w:rFonts w:cs="Arial" w:hint="cs"/>
                <w:bCs/>
                <w:sz w:val="18"/>
                <w:szCs w:val="18"/>
                <w:rtl/>
              </w:rPr>
              <w:t>ضمّنة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7592654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205D00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E9CA5D7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A92DE9A" w14:textId="77777777" w:rsidR="00E73550" w:rsidRDefault="00E73550" w:rsidP="00E73550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F72AE4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95E9FD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B3E47E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5A5811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351D1E" w:rsidRPr="00A91312" w14:paraId="2CA3906E" w14:textId="77777777" w:rsidTr="006D5B35">
        <w:trPr>
          <w:cantSplit/>
        </w:trPr>
        <w:tc>
          <w:tcPr>
            <w:tcW w:w="462" w:type="dxa"/>
            <w:vAlign w:val="center"/>
          </w:tcPr>
          <w:p w14:paraId="51EA0E8A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10.1</w:t>
            </w:r>
          </w:p>
        </w:tc>
        <w:tc>
          <w:tcPr>
            <w:tcW w:w="1808" w:type="dxa"/>
            <w:vAlign w:val="center"/>
          </w:tcPr>
          <w:p w14:paraId="1B3C97D5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E9975BB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rtl/>
                <w:lang w:bidi="ar-EG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>مواد مسامير التثبيت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467F57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0B9028EA" w14:textId="77777777" w:rsidR="00351D1E" w:rsidRDefault="00351D1E" w:rsidP="00351D1E">
            <w:pPr>
              <w:jc w:val="center"/>
            </w:pPr>
            <w:r w:rsidRPr="00AD2FA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347E5999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E400C16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1C891A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C46D82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1A9DD82" w14:textId="77777777" w:rsidR="00351D1E" w:rsidRDefault="00351D1E" w:rsidP="00351D1E">
            <w:pPr>
              <w:jc w:val="center"/>
            </w:pPr>
            <w:r w:rsidRPr="009E17A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9E17A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06478F12" w14:textId="77777777" w:rsidTr="006D5B35">
        <w:trPr>
          <w:cantSplit/>
        </w:trPr>
        <w:tc>
          <w:tcPr>
            <w:tcW w:w="462" w:type="dxa"/>
            <w:vAlign w:val="center"/>
          </w:tcPr>
          <w:p w14:paraId="19E89B63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10.2</w:t>
            </w:r>
          </w:p>
        </w:tc>
        <w:tc>
          <w:tcPr>
            <w:tcW w:w="1808" w:type="dxa"/>
            <w:vAlign w:val="center"/>
          </w:tcPr>
          <w:p w14:paraId="0B9DED20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49E9507" w14:textId="77777777" w:rsidR="00351D1E" w:rsidRPr="00D72F46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D72F46">
              <w:rPr>
                <w:rFonts w:cs="Arial" w:hint="cs"/>
                <w:sz w:val="18"/>
                <w:szCs w:val="18"/>
                <w:rtl/>
              </w:rPr>
              <w:t>مواد الألواح الجانبية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C8146C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20C435C6" w14:textId="77777777" w:rsidR="00351D1E" w:rsidRDefault="00351D1E" w:rsidP="00351D1E">
            <w:pPr>
              <w:jc w:val="center"/>
            </w:pPr>
            <w:r w:rsidRPr="00AD2FA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224FABCC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57E73CB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F2D25E9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143C74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D5FFBB2" w14:textId="77777777" w:rsidR="00351D1E" w:rsidRDefault="00351D1E" w:rsidP="00351D1E">
            <w:pPr>
              <w:jc w:val="center"/>
            </w:pPr>
            <w:r w:rsidRPr="009E17A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9E17A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32BD2785" w14:textId="77777777" w:rsidTr="006D5B35">
        <w:trPr>
          <w:cantSplit/>
        </w:trPr>
        <w:tc>
          <w:tcPr>
            <w:tcW w:w="462" w:type="dxa"/>
            <w:vAlign w:val="center"/>
          </w:tcPr>
          <w:p w14:paraId="024849E2" w14:textId="77777777" w:rsidR="00351D1E" w:rsidRPr="00A91312" w:rsidRDefault="00351D1E" w:rsidP="00351D1E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10.3</w:t>
            </w:r>
          </w:p>
        </w:tc>
        <w:tc>
          <w:tcPr>
            <w:tcW w:w="1808" w:type="dxa"/>
            <w:vAlign w:val="center"/>
          </w:tcPr>
          <w:p w14:paraId="2A471A40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4C6D71B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الأنابيب والمواد الكهربائية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36E6B9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643E1EB9" w14:textId="77777777" w:rsidR="00351D1E" w:rsidRDefault="00351D1E" w:rsidP="00351D1E">
            <w:pPr>
              <w:jc w:val="center"/>
            </w:pPr>
            <w:r w:rsidRPr="00AD2FA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3E2D7F0A" w14:textId="77777777" w:rsidR="00351D1E" w:rsidRDefault="00351D1E" w:rsidP="00351D1E">
            <w:pPr>
              <w:jc w:val="center"/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726F88AF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BDB8A8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5F0921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08EE22E4" w14:textId="77777777" w:rsidR="00351D1E" w:rsidRDefault="00351D1E" w:rsidP="00351D1E">
            <w:pPr>
              <w:jc w:val="center"/>
            </w:pPr>
            <w:r w:rsidRPr="009E17A3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9E17A3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406396" w:rsidRPr="00A91312" w14:paraId="04D9B9A3" w14:textId="77777777" w:rsidTr="00293D19">
        <w:trPr>
          <w:cantSplit/>
        </w:trPr>
        <w:tc>
          <w:tcPr>
            <w:tcW w:w="462" w:type="dxa"/>
            <w:vAlign w:val="center"/>
          </w:tcPr>
          <w:p w14:paraId="1DA1F6FB" w14:textId="77777777" w:rsidR="00406396" w:rsidRPr="00A91312" w:rsidRDefault="00406396" w:rsidP="00742074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A91312">
              <w:rPr>
                <w:rFonts w:cs="Arial"/>
                <w:b/>
                <w:sz w:val="18"/>
                <w:szCs w:val="18"/>
              </w:rPr>
              <w:t>11.0</w:t>
            </w:r>
          </w:p>
        </w:tc>
        <w:tc>
          <w:tcPr>
            <w:tcW w:w="1808" w:type="dxa"/>
            <w:vAlign w:val="center"/>
          </w:tcPr>
          <w:p w14:paraId="698CB09B" w14:textId="77777777" w:rsidR="00406396" w:rsidRPr="00A91312" w:rsidRDefault="007022D2" w:rsidP="0086020A">
            <w:pPr>
              <w:numPr>
                <w:ilvl w:val="12"/>
                <w:numId w:val="0"/>
              </w:numPr>
              <w:bidi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>التحقق من</w:t>
            </w:r>
            <w:r w:rsidR="00BC6527" w:rsidRPr="00A91312">
              <w:rPr>
                <w:rFonts w:cs="Arial" w:hint="cs"/>
                <w:bCs/>
                <w:sz w:val="18"/>
                <w:szCs w:val="18"/>
                <w:rtl/>
              </w:rPr>
              <w:t xml:space="preserve"> الخطوط وال</w:t>
            </w:r>
            <w:r w:rsidR="00D8322E">
              <w:rPr>
                <w:rFonts w:cs="Arial" w:hint="cs"/>
                <w:bCs/>
                <w:sz w:val="18"/>
                <w:szCs w:val="18"/>
                <w:rtl/>
              </w:rPr>
              <w:t>درجات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56017B4" w14:textId="77777777" w:rsidR="00406396" w:rsidRPr="00A91312" w:rsidRDefault="00406396" w:rsidP="00742074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7A35B8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6BD22D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6AC544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F1E8F07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61EAC4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783844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138B74" w14:textId="77777777" w:rsidR="00406396" w:rsidRPr="00A91312" w:rsidRDefault="00406396" w:rsidP="00742074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351D1E" w:rsidRPr="00A91312" w14:paraId="43B66A49" w14:textId="77777777" w:rsidTr="00CC6894">
        <w:trPr>
          <w:cantSplit/>
        </w:trPr>
        <w:tc>
          <w:tcPr>
            <w:tcW w:w="462" w:type="dxa"/>
            <w:vAlign w:val="center"/>
          </w:tcPr>
          <w:p w14:paraId="2FB3432F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11.1</w:t>
            </w:r>
          </w:p>
        </w:tc>
        <w:tc>
          <w:tcPr>
            <w:tcW w:w="1808" w:type="dxa"/>
            <w:vAlign w:val="center"/>
          </w:tcPr>
          <w:p w14:paraId="0B2538EB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E0556DB" w14:textId="77777777" w:rsidR="00351D1E" w:rsidRPr="00962220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962220">
              <w:rPr>
                <w:rFonts w:cs="Arial"/>
                <w:sz w:val="18"/>
                <w:szCs w:val="18"/>
                <w:rtl/>
              </w:rPr>
              <w:t xml:space="preserve">التحقق من أن خطوط </w:t>
            </w:r>
            <w:r>
              <w:rPr>
                <w:rFonts w:cs="Arial" w:hint="cs"/>
                <w:sz w:val="18"/>
                <w:szCs w:val="18"/>
                <w:rtl/>
              </w:rPr>
              <w:t>ودرجات</w:t>
            </w:r>
            <w:r w:rsidRPr="00962220">
              <w:rPr>
                <w:rFonts w:cs="Arial"/>
                <w:sz w:val="18"/>
                <w:szCs w:val="18"/>
                <w:rtl/>
              </w:rPr>
              <w:t xml:space="preserve"> الطوبار والتدعيم والتضمين وما إلى ذلك م</w:t>
            </w:r>
            <w:r w:rsidRPr="00962220">
              <w:rPr>
                <w:rFonts w:cs="Arial" w:hint="cs"/>
                <w:sz w:val="18"/>
                <w:szCs w:val="18"/>
                <w:rtl/>
              </w:rPr>
              <w:t xml:space="preserve">تطابقة مع </w:t>
            </w:r>
            <w:r w:rsidRPr="00962220">
              <w:rPr>
                <w:rFonts w:cs="Arial"/>
                <w:sz w:val="18"/>
                <w:szCs w:val="18"/>
                <w:rtl/>
              </w:rPr>
              <w:t xml:space="preserve"> </w:t>
            </w:r>
            <w:r>
              <w:rPr>
                <w:rFonts w:cs="Arial" w:hint="cs"/>
                <w:sz w:val="18"/>
                <w:szCs w:val="18"/>
                <w:rtl/>
              </w:rPr>
              <w:t>ا</w:t>
            </w:r>
            <w:r w:rsidRPr="00962220">
              <w:rPr>
                <w:rFonts w:cs="Arial"/>
                <w:sz w:val="18"/>
                <w:szCs w:val="18"/>
                <w:rtl/>
              </w:rPr>
              <w:t>لمخططات والمواصفات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E1CDFA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7AA7AF0E" w14:textId="77777777" w:rsidR="00351D1E" w:rsidRDefault="00351D1E" w:rsidP="00351D1E">
            <w:pPr>
              <w:jc w:val="center"/>
            </w:pPr>
            <w:r w:rsidRPr="008D5BF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DF3B7FB" w14:textId="77777777" w:rsidR="00351D1E" w:rsidRDefault="00351D1E" w:rsidP="00351D1E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9E5D074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07ADBCA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44EB291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A254AE1" w14:textId="77777777" w:rsidR="00351D1E" w:rsidRDefault="00351D1E" w:rsidP="00351D1E">
            <w:pPr>
              <w:jc w:val="center"/>
            </w:pPr>
            <w:r w:rsidRPr="00086DBC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086DBC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45C9E066" w14:textId="77777777" w:rsidTr="00CC6894">
        <w:trPr>
          <w:cantSplit/>
        </w:trPr>
        <w:tc>
          <w:tcPr>
            <w:tcW w:w="462" w:type="dxa"/>
            <w:vAlign w:val="center"/>
          </w:tcPr>
          <w:p w14:paraId="48185679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lastRenderedPageBreak/>
              <w:t>11.2</w:t>
            </w:r>
          </w:p>
        </w:tc>
        <w:tc>
          <w:tcPr>
            <w:tcW w:w="1808" w:type="dxa"/>
            <w:vAlign w:val="center"/>
          </w:tcPr>
          <w:p w14:paraId="68BA45A2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D0E4459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التحقق من عمودية مسامير التثبيت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60E4C5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1B353CA0" w14:textId="77777777" w:rsidR="00351D1E" w:rsidRDefault="00351D1E" w:rsidP="00351D1E">
            <w:pPr>
              <w:jc w:val="center"/>
            </w:pPr>
            <w:r w:rsidRPr="008D5BF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64637E8B" w14:textId="77777777" w:rsidR="00351D1E" w:rsidRDefault="00351D1E" w:rsidP="00351D1E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7FA9215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C30592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B998FD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12F11C7" w14:textId="77777777" w:rsidR="00351D1E" w:rsidRDefault="00351D1E" w:rsidP="00351D1E">
            <w:pPr>
              <w:jc w:val="center"/>
            </w:pPr>
            <w:r w:rsidRPr="00086DBC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086DBC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E73550" w:rsidRPr="00A91312" w14:paraId="598476A2" w14:textId="77777777" w:rsidTr="00FA7A07">
        <w:trPr>
          <w:cantSplit/>
        </w:trPr>
        <w:tc>
          <w:tcPr>
            <w:tcW w:w="462" w:type="dxa"/>
            <w:vAlign w:val="center"/>
          </w:tcPr>
          <w:p w14:paraId="6CB2927A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91312">
              <w:rPr>
                <w:b/>
                <w:sz w:val="18"/>
                <w:szCs w:val="18"/>
              </w:rPr>
              <w:t>12.0</w:t>
            </w:r>
          </w:p>
        </w:tc>
        <w:tc>
          <w:tcPr>
            <w:tcW w:w="1808" w:type="dxa"/>
            <w:vAlign w:val="center"/>
          </w:tcPr>
          <w:p w14:paraId="19AA41F7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bCs/>
                <w:sz w:val="18"/>
                <w:szCs w:val="18"/>
              </w:rPr>
            </w:pPr>
            <w:r w:rsidRPr="00A91312">
              <w:rPr>
                <w:rFonts w:hint="cs"/>
                <w:bCs/>
                <w:sz w:val="18"/>
                <w:szCs w:val="18"/>
                <w:rtl/>
              </w:rPr>
              <w:t>الإصدار من أجل الصب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3B16D15" w14:textId="77777777" w:rsidR="00E73550" w:rsidRPr="00A91312" w:rsidRDefault="00E73550" w:rsidP="00E73550">
            <w:pPr>
              <w:pStyle w:val="TableTextCentered"/>
              <w:bidi/>
              <w:spacing w:before="0" w:after="0"/>
              <w:ind w:left="61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B29BF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37171F30" w14:textId="77777777" w:rsidR="00E73550" w:rsidRDefault="00E73550" w:rsidP="00E73550">
            <w:pPr>
              <w:jc w:val="center"/>
            </w:pPr>
            <w:r w:rsidRPr="008D5BF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D144BF5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EB2AF79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8029B03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0184B3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4CB339" w14:textId="77777777" w:rsidR="00E73550" w:rsidRPr="00A91312" w:rsidRDefault="00E73550" w:rsidP="00351D1E">
            <w:pPr>
              <w:pStyle w:val="TableTextCentered"/>
              <w:bidi/>
              <w:spacing w:before="0" w:after="0"/>
              <w:rPr>
                <w:sz w:val="18"/>
                <w:szCs w:val="18"/>
              </w:rPr>
            </w:pPr>
          </w:p>
        </w:tc>
      </w:tr>
      <w:tr w:rsidR="00351D1E" w:rsidRPr="00A91312" w14:paraId="42F1DCE9" w14:textId="77777777" w:rsidTr="00E9629F">
        <w:trPr>
          <w:cantSplit/>
        </w:trPr>
        <w:tc>
          <w:tcPr>
            <w:tcW w:w="462" w:type="dxa"/>
            <w:vAlign w:val="center"/>
          </w:tcPr>
          <w:p w14:paraId="49C81864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1808" w:type="dxa"/>
            <w:vAlign w:val="center"/>
          </w:tcPr>
          <w:p w14:paraId="1C5C919E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64B1359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  <w:highlight w:val="yellow"/>
                <w:rtl/>
              </w:rPr>
            </w:pPr>
            <w:r w:rsidRPr="00F002F4">
              <w:rPr>
                <w:rFonts w:cs="Arial"/>
                <w:sz w:val="18"/>
                <w:szCs w:val="18"/>
                <w:rtl/>
              </w:rPr>
              <w:t>ت</w:t>
            </w:r>
            <w:r>
              <w:rPr>
                <w:rFonts w:cs="Arial" w:hint="cs"/>
                <w:sz w:val="18"/>
                <w:szCs w:val="18"/>
                <w:rtl/>
              </w:rPr>
              <w:t xml:space="preserve">وفير منصات العمل وصلاحية الوصول وحواجز الحماية وألواح الارتكاز السفلية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31F29C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7C3503C4" w14:textId="77777777" w:rsidR="00351D1E" w:rsidRDefault="00351D1E" w:rsidP="00351D1E">
            <w:pPr>
              <w:jc w:val="center"/>
            </w:pPr>
            <w:r w:rsidRPr="008D5BF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18DE5FC8" w14:textId="77777777" w:rsidR="00351D1E" w:rsidRDefault="00351D1E" w:rsidP="00351D1E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60D2C96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274416B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FE984A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225105E" w14:textId="77777777" w:rsidR="00351D1E" w:rsidRDefault="00351D1E" w:rsidP="00351D1E">
            <w:pPr>
              <w:jc w:val="center"/>
            </w:pPr>
            <w:r w:rsidRPr="002643AA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2643AA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53AAA662" w14:textId="77777777" w:rsidTr="00E9629F">
        <w:trPr>
          <w:cantSplit/>
        </w:trPr>
        <w:tc>
          <w:tcPr>
            <w:tcW w:w="462" w:type="dxa"/>
            <w:vAlign w:val="center"/>
          </w:tcPr>
          <w:p w14:paraId="53B4ACA9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1808" w:type="dxa"/>
            <w:vAlign w:val="center"/>
          </w:tcPr>
          <w:p w14:paraId="5550BD50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  <w:lang w:bidi="ar-EG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57B91D0" w14:textId="77777777" w:rsidR="00351D1E" w:rsidRPr="00A91312" w:rsidRDefault="00351D1E" w:rsidP="00351D1E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التحقق من كافة المعدات الملحقة المتاحة مثل الهزازات والإضاءة والحاويات والأدوات اليدوية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9593AE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454F601D" w14:textId="77777777" w:rsidR="00351D1E" w:rsidRDefault="00351D1E" w:rsidP="00351D1E">
            <w:pPr>
              <w:jc w:val="center"/>
            </w:pPr>
            <w:r w:rsidRPr="008D5BF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11271394" w14:textId="77777777" w:rsidR="00351D1E" w:rsidRDefault="00351D1E" w:rsidP="00351D1E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326BC7B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197880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C309AB9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FAC64FA" w14:textId="77777777" w:rsidR="00351D1E" w:rsidRDefault="00351D1E" w:rsidP="00351D1E">
            <w:pPr>
              <w:jc w:val="center"/>
            </w:pPr>
            <w:r w:rsidRPr="002643AA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2643AA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351D1E" w:rsidRPr="00A91312" w14:paraId="1183C35A" w14:textId="77777777" w:rsidTr="00E9629F">
        <w:trPr>
          <w:cantSplit/>
        </w:trPr>
        <w:tc>
          <w:tcPr>
            <w:tcW w:w="462" w:type="dxa"/>
            <w:vAlign w:val="center"/>
          </w:tcPr>
          <w:p w14:paraId="54BDD617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1808" w:type="dxa"/>
            <w:vAlign w:val="center"/>
          </w:tcPr>
          <w:p w14:paraId="11CB1E0E" w14:textId="77777777" w:rsidR="00351D1E" w:rsidRPr="00A91312" w:rsidRDefault="00351D1E" w:rsidP="00351D1E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84CAF91" w14:textId="77777777" w:rsidR="00351D1E" w:rsidRPr="00A91312" w:rsidRDefault="00351D1E" w:rsidP="00351D1E">
            <w:pPr>
              <w:bidi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اعتماد بطاقة</w:t>
            </w:r>
            <w:r w:rsidRPr="00A91312">
              <w:rPr>
                <w:rFonts w:cs="Arial" w:hint="cs"/>
                <w:sz w:val="18"/>
                <w:szCs w:val="18"/>
                <w:rtl/>
              </w:rPr>
              <w:t xml:space="preserve"> صب الخرسانة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F81528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قبل الصب</w:t>
            </w:r>
          </w:p>
        </w:tc>
        <w:tc>
          <w:tcPr>
            <w:tcW w:w="1170" w:type="dxa"/>
            <w:shd w:val="clear" w:color="auto" w:fill="auto"/>
          </w:tcPr>
          <w:p w14:paraId="7850844F" w14:textId="77777777" w:rsidR="00351D1E" w:rsidRDefault="00351D1E" w:rsidP="00351D1E">
            <w:pPr>
              <w:jc w:val="center"/>
            </w:pPr>
            <w:r w:rsidRPr="008D5BF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3F0B061" w14:textId="77777777" w:rsidR="00351D1E" w:rsidRDefault="00351D1E" w:rsidP="00351D1E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03AB3F73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ADD9D2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8A2C39" w14:textId="77777777" w:rsidR="00351D1E" w:rsidRPr="00A91312" w:rsidRDefault="00351D1E" w:rsidP="00351D1E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ACF65DE" w14:textId="77777777" w:rsidR="00351D1E" w:rsidRDefault="00351D1E" w:rsidP="00351D1E">
            <w:pPr>
              <w:jc w:val="center"/>
            </w:pPr>
            <w:r w:rsidRPr="002643AA"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2643AA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E73550" w:rsidRPr="00A91312" w14:paraId="600B6260" w14:textId="77777777" w:rsidTr="00FA7A07">
        <w:trPr>
          <w:cantSplit/>
        </w:trPr>
        <w:tc>
          <w:tcPr>
            <w:tcW w:w="462" w:type="dxa"/>
            <w:vAlign w:val="center"/>
          </w:tcPr>
          <w:p w14:paraId="06EA1509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1808" w:type="dxa"/>
            <w:vAlign w:val="center"/>
          </w:tcPr>
          <w:p w14:paraId="5D35BCBB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1963031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  <w:highlight w:val="yellow"/>
              </w:rPr>
            </w:pPr>
            <w:r w:rsidRPr="00D934E1">
              <w:rPr>
                <w:rFonts w:cs="Arial"/>
                <w:sz w:val="18"/>
                <w:szCs w:val="18"/>
                <w:rtl/>
              </w:rPr>
              <w:t xml:space="preserve">التحقق من </w:t>
            </w:r>
            <w:r>
              <w:rPr>
                <w:rFonts w:cs="Arial" w:hint="cs"/>
                <w:sz w:val="18"/>
                <w:szCs w:val="18"/>
                <w:rtl/>
              </w:rPr>
              <w:t xml:space="preserve">معالجة مواد الخرسانة </w:t>
            </w:r>
            <w:r w:rsidRPr="00D934E1">
              <w:rPr>
                <w:rFonts w:cs="Arial"/>
                <w:sz w:val="18"/>
                <w:szCs w:val="18"/>
                <w:rtl/>
              </w:rPr>
              <w:t>وخلط</w:t>
            </w:r>
            <w:r>
              <w:rPr>
                <w:rFonts w:cs="Arial" w:hint="cs"/>
                <w:sz w:val="18"/>
                <w:szCs w:val="18"/>
                <w:rtl/>
              </w:rPr>
              <w:t>خا</w:t>
            </w:r>
            <w:r w:rsidRPr="00D934E1">
              <w:rPr>
                <w:rFonts w:cs="Arial"/>
                <w:sz w:val="18"/>
                <w:szCs w:val="18"/>
                <w:rtl/>
              </w:rPr>
              <w:t xml:space="preserve"> وتجهيز</w:t>
            </w:r>
            <w:r>
              <w:rPr>
                <w:rFonts w:cs="Arial" w:hint="cs"/>
                <w:sz w:val="18"/>
                <w:szCs w:val="18"/>
                <w:rtl/>
              </w:rPr>
              <w:t>ها</w:t>
            </w:r>
            <w:r w:rsidRPr="00D934E1">
              <w:rPr>
                <w:rFonts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C3B4F9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 xml:space="preserve">انظر خطة اختبار </w:t>
            </w:r>
            <w:r w:rsidRPr="00A91312">
              <w:rPr>
                <w:rFonts w:cs="Arial" w:hint="cs"/>
                <w:sz w:val="18"/>
                <w:szCs w:val="18"/>
                <w:rtl/>
              </w:rPr>
              <w:t xml:space="preserve">معاينة </w:t>
            </w:r>
            <w:r w:rsidRPr="00A91312">
              <w:rPr>
                <w:rFonts w:cs="Arial"/>
                <w:sz w:val="18"/>
                <w:szCs w:val="18"/>
                <w:rtl/>
              </w:rPr>
              <w:t>إنتاج الخرسانة</w:t>
            </w:r>
          </w:p>
        </w:tc>
        <w:tc>
          <w:tcPr>
            <w:tcW w:w="1170" w:type="dxa"/>
            <w:shd w:val="clear" w:color="auto" w:fill="auto"/>
          </w:tcPr>
          <w:p w14:paraId="540280F5" w14:textId="77777777" w:rsidR="00E73550" w:rsidRDefault="00E73550" w:rsidP="00E73550">
            <w:pPr>
              <w:jc w:val="center"/>
            </w:pPr>
            <w:r w:rsidRPr="008D5BF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7F1A224C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8A2C202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6F99F12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1582EE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F0D65E9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66172F4A" w14:textId="77777777" w:rsidTr="00FA7A07">
        <w:trPr>
          <w:cantSplit/>
        </w:trPr>
        <w:tc>
          <w:tcPr>
            <w:tcW w:w="462" w:type="dxa"/>
            <w:vAlign w:val="center"/>
          </w:tcPr>
          <w:p w14:paraId="2FC9E8B3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1808" w:type="dxa"/>
            <w:vAlign w:val="center"/>
          </w:tcPr>
          <w:p w14:paraId="6FF0DD1D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65F8352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  <w:lang w:bidi="ar-EG"/>
              </w:rPr>
              <w:t>ال</w:t>
            </w:r>
            <w:r w:rsidRPr="00A91312">
              <w:rPr>
                <w:rFonts w:cs="Arial"/>
                <w:sz w:val="18"/>
                <w:szCs w:val="18"/>
                <w:rtl/>
              </w:rPr>
              <w:t>تحقق من قوة الضغط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3D95EA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بعد الصب </w:t>
            </w:r>
          </w:p>
        </w:tc>
        <w:tc>
          <w:tcPr>
            <w:tcW w:w="1170" w:type="dxa"/>
            <w:shd w:val="clear" w:color="auto" w:fill="auto"/>
          </w:tcPr>
          <w:p w14:paraId="6AAD0387" w14:textId="77777777" w:rsidR="00E73550" w:rsidRDefault="00E73550" w:rsidP="00E73550">
            <w:pPr>
              <w:jc w:val="center"/>
            </w:pPr>
            <w:r w:rsidRPr="008D5BF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A6D43DD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CD12564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E943855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41E7E6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6A4648" w14:textId="77777777" w:rsidR="00E73550" w:rsidRPr="00A91312" w:rsidRDefault="00E73550" w:rsidP="00075179">
            <w:pPr>
              <w:pStyle w:val="TableTextCentered"/>
              <w:bidi/>
              <w:spacing w:before="0" w:after="0"/>
              <w:rPr>
                <w:sz w:val="18"/>
                <w:szCs w:val="18"/>
              </w:rPr>
            </w:pPr>
            <w:r w:rsidRPr="00A91312">
              <w:rPr>
                <w:rFonts w:hint="cs"/>
                <w:sz w:val="18"/>
                <w:szCs w:val="18"/>
                <w:rtl/>
              </w:rPr>
              <w:t>تصريح خلط الأسمنت</w:t>
            </w:r>
          </w:p>
        </w:tc>
      </w:tr>
      <w:tr w:rsidR="00E73550" w:rsidRPr="00A91312" w14:paraId="58B20E36" w14:textId="77777777" w:rsidTr="00FA7A07">
        <w:trPr>
          <w:cantSplit/>
        </w:trPr>
        <w:tc>
          <w:tcPr>
            <w:tcW w:w="462" w:type="dxa"/>
            <w:vAlign w:val="center"/>
          </w:tcPr>
          <w:p w14:paraId="227E22E5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1808" w:type="dxa"/>
            <w:vAlign w:val="center"/>
          </w:tcPr>
          <w:p w14:paraId="5C0D6C14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9F820A6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أخذ العينات</w:t>
            </w:r>
            <w:r w:rsidRPr="00A91312">
              <w:rPr>
                <w:rFonts w:cs="Arial" w:hint="cs"/>
                <w:sz w:val="18"/>
                <w:szCs w:val="18"/>
                <w:rtl/>
              </w:rPr>
              <w:t xml:space="preserve"> وفقًا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للمواصفات،</w:t>
            </w:r>
            <w:r w:rsidRPr="00A91312"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والتحقق من </w:t>
            </w:r>
            <w:r w:rsidRPr="00A91312">
              <w:rPr>
                <w:rFonts w:cs="Arial" w:hint="cs"/>
                <w:sz w:val="18"/>
                <w:szCs w:val="18"/>
                <w:rtl/>
              </w:rPr>
              <w:t>الهبوط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ودرجة الحرارة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092A91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>بعد الصب</w:t>
            </w:r>
          </w:p>
        </w:tc>
        <w:tc>
          <w:tcPr>
            <w:tcW w:w="1170" w:type="dxa"/>
            <w:shd w:val="clear" w:color="auto" w:fill="auto"/>
          </w:tcPr>
          <w:p w14:paraId="6DB2C13C" w14:textId="77777777" w:rsidR="00E73550" w:rsidRDefault="00E73550" w:rsidP="00E73550">
            <w:pPr>
              <w:jc w:val="center"/>
            </w:pPr>
            <w:r w:rsidRPr="008D5BF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7DABFC5A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9FCF5B7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86B526A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455353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9A4E13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2A9DA0D8" w14:textId="77777777" w:rsidTr="0079328F">
        <w:trPr>
          <w:cantSplit/>
        </w:trPr>
        <w:tc>
          <w:tcPr>
            <w:tcW w:w="462" w:type="dxa"/>
            <w:vAlign w:val="center"/>
          </w:tcPr>
          <w:p w14:paraId="41D80941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1808" w:type="dxa"/>
            <w:vAlign w:val="center"/>
          </w:tcPr>
          <w:p w14:paraId="17E7E213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5D8B61D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التحقق من الضغط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CF4DC0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بعد الصب </w:t>
            </w:r>
          </w:p>
        </w:tc>
        <w:tc>
          <w:tcPr>
            <w:tcW w:w="1170" w:type="dxa"/>
            <w:shd w:val="clear" w:color="auto" w:fill="auto"/>
          </w:tcPr>
          <w:p w14:paraId="0CE6A914" w14:textId="77777777" w:rsidR="00E73550" w:rsidRDefault="00E73550" w:rsidP="00E73550">
            <w:pPr>
              <w:jc w:val="center"/>
            </w:pPr>
            <w:r w:rsidRPr="00DA68BC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7F10E14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5B5D661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EE1B28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894B828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699C49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22783B05" w14:textId="77777777" w:rsidTr="0079328F">
        <w:trPr>
          <w:cantSplit/>
        </w:trPr>
        <w:tc>
          <w:tcPr>
            <w:tcW w:w="462" w:type="dxa"/>
            <w:vAlign w:val="center"/>
          </w:tcPr>
          <w:p w14:paraId="7C304FEA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1808" w:type="dxa"/>
            <w:vAlign w:val="center"/>
          </w:tcPr>
          <w:p w14:paraId="6476AEDB" w14:textId="77777777" w:rsidR="00E73550" w:rsidRPr="00A91312" w:rsidRDefault="00E73550" w:rsidP="00E73550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81EE24C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التحقق من أن إجمالي الوقت الم</w:t>
            </w:r>
            <w:r>
              <w:rPr>
                <w:rFonts w:cs="Arial" w:hint="cs"/>
                <w:sz w:val="18"/>
                <w:szCs w:val="18"/>
                <w:rtl/>
              </w:rPr>
              <w:t xml:space="preserve">نصرم </w:t>
            </w:r>
            <w:r w:rsidRPr="00A91312">
              <w:rPr>
                <w:rFonts w:cs="Arial"/>
                <w:sz w:val="18"/>
                <w:szCs w:val="18"/>
                <w:rtl/>
              </w:rPr>
              <w:t>ضمن الحدود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DC562D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</w:rPr>
              <w:t xml:space="preserve">بعد كل نقل </w:t>
            </w:r>
            <w:r>
              <w:rPr>
                <w:rFonts w:cs="Arial" w:hint="cs"/>
                <w:sz w:val="18"/>
                <w:szCs w:val="18"/>
                <w:rtl/>
              </w:rPr>
              <w:t>لل</w:t>
            </w:r>
            <w:r w:rsidRPr="00A91312">
              <w:rPr>
                <w:rFonts w:cs="Arial" w:hint="cs"/>
                <w:sz w:val="18"/>
                <w:szCs w:val="18"/>
                <w:rtl/>
              </w:rPr>
              <w:t xml:space="preserve">خرسانة </w:t>
            </w:r>
          </w:p>
        </w:tc>
        <w:tc>
          <w:tcPr>
            <w:tcW w:w="1170" w:type="dxa"/>
            <w:shd w:val="clear" w:color="auto" w:fill="auto"/>
          </w:tcPr>
          <w:p w14:paraId="06E2CAA7" w14:textId="77777777" w:rsidR="00E73550" w:rsidRDefault="00E73550" w:rsidP="00E73550">
            <w:pPr>
              <w:jc w:val="center"/>
            </w:pPr>
            <w:r w:rsidRPr="00DA68BC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5851507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D847567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98AB4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4F0ED0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33FE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32D8F992" w14:textId="77777777" w:rsidTr="00EC5895">
        <w:trPr>
          <w:cantSplit/>
        </w:trPr>
        <w:tc>
          <w:tcPr>
            <w:tcW w:w="462" w:type="dxa"/>
            <w:vAlign w:val="center"/>
          </w:tcPr>
          <w:p w14:paraId="797CF313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91312">
              <w:rPr>
                <w:b/>
                <w:sz w:val="18"/>
                <w:szCs w:val="18"/>
              </w:rPr>
              <w:t>13.0</w:t>
            </w:r>
          </w:p>
        </w:tc>
        <w:tc>
          <w:tcPr>
            <w:tcW w:w="1808" w:type="dxa"/>
            <w:vAlign w:val="center"/>
          </w:tcPr>
          <w:p w14:paraId="49860BF3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bCs/>
                <w:sz w:val="18"/>
                <w:szCs w:val="18"/>
                <w:highlight w:val="yellow"/>
                <w:lang w:bidi="ar-BH"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 xml:space="preserve">وضع </w:t>
            </w:r>
            <w:r w:rsidRPr="00D8358E">
              <w:rPr>
                <w:rFonts w:cs="Arial"/>
                <w:bCs/>
                <w:sz w:val="18"/>
                <w:szCs w:val="18"/>
                <w:rtl/>
              </w:rPr>
              <w:t xml:space="preserve">التجهيزات النهائية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685406B" w14:textId="77777777" w:rsidR="00E73550" w:rsidRPr="00A91312" w:rsidRDefault="00E73550" w:rsidP="00E73550">
            <w:pPr>
              <w:bidi/>
              <w:ind w:left="61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052C3A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E7E815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635B3E3" w14:textId="77777777" w:rsidR="00E73550" w:rsidRDefault="00E73550" w:rsidP="00E7355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542E2E9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07B725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09F09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609FA3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04FA9AE9" w14:textId="77777777" w:rsidTr="00384FFC">
        <w:trPr>
          <w:cantSplit/>
        </w:trPr>
        <w:tc>
          <w:tcPr>
            <w:tcW w:w="462" w:type="dxa"/>
            <w:vAlign w:val="center"/>
          </w:tcPr>
          <w:p w14:paraId="48EB2936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13.1</w:t>
            </w:r>
          </w:p>
        </w:tc>
        <w:tc>
          <w:tcPr>
            <w:tcW w:w="1808" w:type="dxa"/>
            <w:vAlign w:val="center"/>
          </w:tcPr>
          <w:p w14:paraId="0098C7ED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03A7145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  <w:rtl/>
              </w:rPr>
              <w:t>التحقق من تشطيبات السطح وقوة التحمل في المطمار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1810F3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sz w:val="18"/>
                <w:szCs w:val="18"/>
              </w:rPr>
            </w:pPr>
            <w:r w:rsidRPr="002F599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7F4F180B" w14:textId="77777777" w:rsidR="00E73550" w:rsidRDefault="00E73550" w:rsidP="00E73550">
            <w:pPr>
              <w:jc w:val="center"/>
            </w:pPr>
            <w:r w:rsidRPr="002F599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185A69AA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F946869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767330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2DD99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0272CA" w14:textId="77777777" w:rsidR="00E73550" w:rsidRPr="00A91312" w:rsidRDefault="00075179" w:rsidP="00075179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A91312">
              <w:rPr>
                <w:sz w:val="18"/>
                <w:szCs w:val="18"/>
                <w:rtl/>
              </w:rPr>
              <w:t xml:space="preserve">صب الخرسانة </w:t>
            </w:r>
            <w:r>
              <w:rPr>
                <w:rFonts w:hint="cs"/>
                <w:sz w:val="18"/>
                <w:szCs w:val="18"/>
                <w:rtl/>
              </w:rPr>
              <w:t>حسب المنفذ</w:t>
            </w:r>
          </w:p>
        </w:tc>
      </w:tr>
      <w:tr w:rsidR="00E73550" w:rsidRPr="00A91312" w14:paraId="743225FD" w14:textId="77777777" w:rsidTr="00384FFC">
        <w:trPr>
          <w:cantSplit/>
        </w:trPr>
        <w:tc>
          <w:tcPr>
            <w:tcW w:w="462" w:type="dxa"/>
            <w:vAlign w:val="center"/>
          </w:tcPr>
          <w:p w14:paraId="1D1582EF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91312">
              <w:rPr>
                <w:b/>
                <w:sz w:val="18"/>
                <w:szCs w:val="18"/>
              </w:rPr>
              <w:t>14.0</w:t>
            </w:r>
          </w:p>
        </w:tc>
        <w:tc>
          <w:tcPr>
            <w:tcW w:w="1808" w:type="dxa"/>
            <w:vAlign w:val="center"/>
          </w:tcPr>
          <w:p w14:paraId="5D4CDDB2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bCs/>
                <w:sz w:val="18"/>
                <w:szCs w:val="18"/>
              </w:rPr>
            </w:pPr>
            <w:r w:rsidRPr="00A91312">
              <w:rPr>
                <w:rFonts w:hint="cs"/>
                <w:bCs/>
                <w:sz w:val="18"/>
                <w:szCs w:val="18"/>
                <w:rtl/>
              </w:rPr>
              <w:t>المعالجة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8E1CB74" w14:textId="77777777" w:rsidR="00E73550" w:rsidRPr="00A91312" w:rsidRDefault="00E73550" w:rsidP="00E73550">
            <w:pPr>
              <w:pStyle w:val="TableTextCentered"/>
              <w:bidi/>
              <w:spacing w:before="0" w:after="0"/>
              <w:ind w:left="61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472085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78B7600F" w14:textId="77777777" w:rsidR="00E73550" w:rsidRDefault="00E73550" w:rsidP="00E7355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DED262C" w14:textId="77777777" w:rsidR="00E73550" w:rsidRDefault="00E73550" w:rsidP="00E7355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DE303C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FED6E39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AA676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4EE84A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57A947C5" w14:textId="77777777" w:rsidTr="002D6899">
        <w:trPr>
          <w:cantSplit/>
        </w:trPr>
        <w:tc>
          <w:tcPr>
            <w:tcW w:w="462" w:type="dxa"/>
            <w:vAlign w:val="center"/>
          </w:tcPr>
          <w:p w14:paraId="42E84336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14.1</w:t>
            </w:r>
          </w:p>
        </w:tc>
        <w:tc>
          <w:tcPr>
            <w:tcW w:w="1808" w:type="dxa"/>
            <w:vAlign w:val="center"/>
          </w:tcPr>
          <w:p w14:paraId="63674276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B6D8C86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91312">
              <w:rPr>
                <w:rFonts w:cs="Arial" w:hint="cs"/>
                <w:sz w:val="18"/>
                <w:szCs w:val="18"/>
                <w:rtl/>
                <w:lang w:bidi="ar-EG"/>
              </w:rPr>
              <w:t>ال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تحقق من </w:t>
            </w:r>
            <w:r w:rsidRPr="00A91312">
              <w:rPr>
                <w:rFonts w:cs="Arial" w:hint="cs"/>
                <w:sz w:val="18"/>
                <w:szCs w:val="18"/>
                <w:rtl/>
              </w:rPr>
              <w:t>إجراءات المعالجة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ووقت البدء والمدة</w:t>
            </w:r>
            <w:r w:rsidRPr="00A91312">
              <w:rPr>
                <w:rFonts w:cs="Arial" w:hint="cs"/>
                <w:sz w:val="18"/>
                <w:szCs w:val="18"/>
                <w:rtl/>
              </w:rPr>
              <w:t xml:space="preserve"> المستغرقة</w:t>
            </w:r>
          </w:p>
        </w:tc>
        <w:tc>
          <w:tcPr>
            <w:tcW w:w="1440" w:type="dxa"/>
            <w:shd w:val="clear" w:color="auto" w:fill="auto"/>
          </w:tcPr>
          <w:p w14:paraId="04B4BA7D" w14:textId="77777777" w:rsidR="00E73550" w:rsidRDefault="00E73550" w:rsidP="00E73550">
            <w:pPr>
              <w:jc w:val="center"/>
            </w:pPr>
            <w:r w:rsidRPr="00F1606A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2462FDAA" w14:textId="77777777" w:rsidR="00E73550" w:rsidRDefault="00E73550" w:rsidP="00E73550">
            <w:pPr>
              <w:jc w:val="center"/>
            </w:pPr>
            <w:r w:rsidRPr="002F599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4AA3BB4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1C10CC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6151F51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5F3027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C73E2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56908E96" w14:textId="77777777" w:rsidTr="002D6899">
        <w:trPr>
          <w:cantSplit/>
        </w:trPr>
        <w:tc>
          <w:tcPr>
            <w:tcW w:w="462" w:type="dxa"/>
            <w:vAlign w:val="center"/>
          </w:tcPr>
          <w:p w14:paraId="14334156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14.2</w:t>
            </w:r>
          </w:p>
        </w:tc>
        <w:tc>
          <w:tcPr>
            <w:tcW w:w="1808" w:type="dxa"/>
            <w:vAlign w:val="center"/>
          </w:tcPr>
          <w:p w14:paraId="0D5E41E2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4123312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التحقق من درجة حرارة المعالجة </w:t>
            </w:r>
          </w:p>
        </w:tc>
        <w:tc>
          <w:tcPr>
            <w:tcW w:w="1440" w:type="dxa"/>
            <w:shd w:val="clear" w:color="auto" w:fill="auto"/>
          </w:tcPr>
          <w:p w14:paraId="793E2DAD" w14:textId="77777777" w:rsidR="00E73550" w:rsidRDefault="00E73550" w:rsidP="00E73550">
            <w:pPr>
              <w:jc w:val="center"/>
            </w:pPr>
            <w:r w:rsidRPr="00F1606A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616B34AA" w14:textId="77777777" w:rsidR="00E73550" w:rsidRDefault="00E73550" w:rsidP="00E73550">
            <w:pPr>
              <w:jc w:val="center"/>
            </w:pPr>
            <w:r w:rsidRPr="002F599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68D05079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AAC0F52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5D47CB4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3C0DCE8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8E7901E" w14:textId="77777777" w:rsidR="00E73550" w:rsidRPr="00A91312" w:rsidRDefault="003966E2" w:rsidP="003966E2">
            <w:pPr>
              <w:pStyle w:val="TableTextCentered"/>
              <w:bidi/>
              <w:spacing w:before="0" w:after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بطاقة </w:t>
            </w:r>
            <w:r w:rsidRPr="00A91312">
              <w:rPr>
                <w:sz w:val="18"/>
                <w:szCs w:val="18"/>
                <w:rtl/>
              </w:rPr>
              <w:t>صب الخرسانة</w:t>
            </w:r>
          </w:p>
        </w:tc>
      </w:tr>
      <w:tr w:rsidR="00E73550" w:rsidRPr="00A91312" w14:paraId="3A99717D" w14:textId="77777777" w:rsidTr="002D6899">
        <w:trPr>
          <w:cantSplit/>
        </w:trPr>
        <w:tc>
          <w:tcPr>
            <w:tcW w:w="462" w:type="dxa"/>
            <w:vAlign w:val="center"/>
          </w:tcPr>
          <w:p w14:paraId="02BAF979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rFonts w:cs="Arial"/>
                <w:sz w:val="18"/>
                <w:szCs w:val="18"/>
              </w:rPr>
              <w:t>14.3</w:t>
            </w:r>
          </w:p>
        </w:tc>
        <w:tc>
          <w:tcPr>
            <w:tcW w:w="1808" w:type="dxa"/>
            <w:vAlign w:val="center"/>
          </w:tcPr>
          <w:p w14:paraId="5A01366D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B91D886" w14:textId="77777777" w:rsidR="00E73550" w:rsidRPr="00C90C6A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تفقد</w:t>
            </w:r>
            <w:r w:rsidRPr="00C90C6A">
              <w:rPr>
                <w:rFonts w:cs="Arial" w:hint="cs"/>
                <w:sz w:val="18"/>
                <w:szCs w:val="18"/>
                <w:rtl/>
              </w:rPr>
              <w:t xml:space="preserve"> الفواصل الباردة </w:t>
            </w:r>
          </w:p>
        </w:tc>
        <w:tc>
          <w:tcPr>
            <w:tcW w:w="1440" w:type="dxa"/>
            <w:shd w:val="clear" w:color="auto" w:fill="auto"/>
          </w:tcPr>
          <w:p w14:paraId="252C9739" w14:textId="77777777" w:rsidR="00E73550" w:rsidRDefault="00E73550" w:rsidP="00E73550">
            <w:pPr>
              <w:jc w:val="center"/>
            </w:pPr>
            <w:r w:rsidRPr="00F1606A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3AB23A01" w14:textId="77777777" w:rsidR="00E73550" w:rsidRDefault="00E73550" w:rsidP="00E73550">
            <w:pPr>
              <w:jc w:val="center"/>
            </w:pPr>
            <w:r w:rsidRPr="002F599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6267F919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9CC31E3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A2AA55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6D42B1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A44289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0AE9A58B" w14:textId="77777777" w:rsidTr="00EC5895">
        <w:trPr>
          <w:cantSplit/>
        </w:trPr>
        <w:tc>
          <w:tcPr>
            <w:tcW w:w="462" w:type="dxa"/>
            <w:vAlign w:val="center"/>
          </w:tcPr>
          <w:p w14:paraId="2BA39B95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91312">
              <w:rPr>
                <w:b/>
                <w:sz w:val="18"/>
                <w:szCs w:val="18"/>
              </w:rPr>
              <w:t>15.0</w:t>
            </w:r>
          </w:p>
        </w:tc>
        <w:tc>
          <w:tcPr>
            <w:tcW w:w="1808" w:type="dxa"/>
            <w:vAlign w:val="center"/>
          </w:tcPr>
          <w:p w14:paraId="3E946E6F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bCs/>
                <w:sz w:val="18"/>
                <w:szCs w:val="18"/>
                <w:rtl/>
              </w:rPr>
            </w:pPr>
            <w:r w:rsidRPr="00A91312">
              <w:rPr>
                <w:rFonts w:cs="Arial" w:hint="cs"/>
                <w:bCs/>
                <w:sz w:val="18"/>
                <w:szCs w:val="18"/>
                <w:rtl/>
              </w:rPr>
              <w:t xml:space="preserve">المسح </w:t>
            </w:r>
            <w:r>
              <w:rPr>
                <w:rFonts w:cs="Arial" w:hint="cs"/>
                <w:bCs/>
                <w:sz w:val="18"/>
                <w:szCs w:val="18"/>
                <w:rtl/>
              </w:rPr>
              <w:t>حسب المنفذ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F5D60DA" w14:textId="77777777" w:rsidR="00E73550" w:rsidRPr="00A91312" w:rsidRDefault="00E73550" w:rsidP="00E73550">
            <w:pPr>
              <w:pStyle w:val="TableTextCentered"/>
              <w:bidi/>
              <w:spacing w:before="0" w:after="0"/>
              <w:ind w:left="61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5984C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48A51C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AF2E795" w14:textId="77777777" w:rsidR="00E73550" w:rsidRDefault="00E73550" w:rsidP="00E7355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3AB12B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4FB1E80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CDEAAB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6B0779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3D7B1486" w14:textId="77777777" w:rsidTr="00EC5895">
        <w:trPr>
          <w:cantSplit/>
        </w:trPr>
        <w:tc>
          <w:tcPr>
            <w:tcW w:w="462" w:type="dxa"/>
            <w:vAlign w:val="center"/>
          </w:tcPr>
          <w:p w14:paraId="4080815D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15.1</w:t>
            </w:r>
          </w:p>
        </w:tc>
        <w:tc>
          <w:tcPr>
            <w:tcW w:w="1808" w:type="dxa"/>
            <w:vAlign w:val="center"/>
          </w:tcPr>
          <w:p w14:paraId="1CEFABA6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198B122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التحقق من ان المسح حسب المنفذ تم إجراؤه قبل أعمال الردم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D0372C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sz w:val="18"/>
                <w:szCs w:val="18"/>
              </w:rPr>
            </w:pPr>
            <w:r w:rsidRPr="002F599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E17A4F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sz w:val="18"/>
                <w:szCs w:val="18"/>
              </w:rPr>
            </w:pPr>
            <w:r w:rsidRPr="00207E3D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C1E150D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791A39DC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2A9837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1E7A61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49B395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38CE0B0C" w14:textId="77777777" w:rsidTr="00EC5895">
        <w:trPr>
          <w:cantSplit/>
        </w:trPr>
        <w:tc>
          <w:tcPr>
            <w:tcW w:w="462" w:type="dxa"/>
            <w:vAlign w:val="center"/>
          </w:tcPr>
          <w:p w14:paraId="35CF37C4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91312">
              <w:rPr>
                <w:b/>
                <w:sz w:val="18"/>
                <w:szCs w:val="18"/>
              </w:rPr>
              <w:t>16.0</w:t>
            </w:r>
          </w:p>
        </w:tc>
        <w:tc>
          <w:tcPr>
            <w:tcW w:w="1808" w:type="dxa"/>
            <w:vAlign w:val="center"/>
          </w:tcPr>
          <w:p w14:paraId="699B37F0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bCs/>
                <w:sz w:val="18"/>
                <w:szCs w:val="18"/>
              </w:rPr>
            </w:pPr>
            <w:r w:rsidRPr="00A91312">
              <w:rPr>
                <w:rFonts w:hint="cs"/>
                <w:bCs/>
                <w:sz w:val="18"/>
                <w:szCs w:val="18"/>
                <w:rtl/>
              </w:rPr>
              <w:t>اختبارات بعد الصب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2BDD4F2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9F0AD3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B6F225D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1860EDF" w14:textId="77777777" w:rsidR="00E73550" w:rsidRDefault="00E73550" w:rsidP="00E7355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EF5469E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A311CA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4EE258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F23BB1D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7A7E9DAD" w14:textId="77777777" w:rsidTr="00EC5895">
        <w:trPr>
          <w:cantSplit/>
        </w:trPr>
        <w:tc>
          <w:tcPr>
            <w:tcW w:w="462" w:type="dxa"/>
            <w:vAlign w:val="center"/>
          </w:tcPr>
          <w:p w14:paraId="538A9816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16.1</w:t>
            </w:r>
          </w:p>
        </w:tc>
        <w:tc>
          <w:tcPr>
            <w:tcW w:w="1808" w:type="dxa"/>
            <w:vAlign w:val="center"/>
          </w:tcPr>
          <w:p w14:paraId="06F95DD6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791860D" w14:textId="77777777" w:rsidR="00E73550" w:rsidRPr="00A91312" w:rsidRDefault="00E73550" w:rsidP="00E73550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A36935">
              <w:rPr>
                <w:rFonts w:cs="Arial"/>
                <w:sz w:val="18"/>
                <w:szCs w:val="18"/>
                <w:rtl/>
              </w:rPr>
              <w:t>قوة الضغط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D07A1D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</w:rPr>
            </w:pPr>
            <w:r w:rsidRPr="002F599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E978C3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rFonts w:cs="Arial"/>
                <w:sz w:val="18"/>
                <w:szCs w:val="18"/>
              </w:rPr>
            </w:pPr>
            <w:r w:rsidRPr="002F599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43CA9C98" w14:textId="77777777" w:rsidR="00E73550" w:rsidRDefault="00E73550" w:rsidP="00E73550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EE63F32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13420B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D99AE0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177F62" w14:textId="77777777" w:rsidR="00E73550" w:rsidRPr="00A91312" w:rsidRDefault="00E73550" w:rsidP="003966E2">
            <w:pPr>
              <w:pStyle w:val="TableTextCentered"/>
              <w:bidi/>
              <w:spacing w:before="0" w:after="0"/>
              <w:rPr>
                <w:sz w:val="18"/>
                <w:szCs w:val="18"/>
                <w:highlight w:val="yellow"/>
                <w:rtl/>
                <w:lang w:bidi="ar-BH"/>
              </w:rPr>
            </w:pPr>
            <w:r w:rsidRPr="00EA52C2">
              <w:rPr>
                <w:sz w:val="18"/>
                <w:szCs w:val="18"/>
                <w:rtl/>
              </w:rPr>
              <w:t>نتائج اختبارات القواطع الإسطوانية والمكعبة</w:t>
            </w:r>
          </w:p>
        </w:tc>
      </w:tr>
      <w:tr w:rsidR="0045686A" w:rsidRPr="00A91312" w14:paraId="38722C4C" w14:textId="77777777" w:rsidTr="006B0AA0">
        <w:trPr>
          <w:cantSplit/>
        </w:trPr>
        <w:tc>
          <w:tcPr>
            <w:tcW w:w="462" w:type="dxa"/>
            <w:vAlign w:val="center"/>
          </w:tcPr>
          <w:p w14:paraId="6673F633" w14:textId="77777777" w:rsidR="0045686A" w:rsidRPr="00A91312" w:rsidRDefault="0045686A" w:rsidP="0045686A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16.2</w:t>
            </w:r>
          </w:p>
        </w:tc>
        <w:tc>
          <w:tcPr>
            <w:tcW w:w="1808" w:type="dxa"/>
            <w:vAlign w:val="center"/>
          </w:tcPr>
          <w:p w14:paraId="09B8E237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4CB09BC" w14:textId="77777777" w:rsidR="0045686A" w:rsidRPr="00A91312" w:rsidRDefault="0045686A" w:rsidP="0045686A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الكثافة </w:t>
            </w:r>
          </w:p>
        </w:tc>
        <w:tc>
          <w:tcPr>
            <w:tcW w:w="1440" w:type="dxa"/>
            <w:shd w:val="clear" w:color="auto" w:fill="auto"/>
          </w:tcPr>
          <w:p w14:paraId="4C413C26" w14:textId="77777777" w:rsidR="0045686A" w:rsidRDefault="0045686A" w:rsidP="0045686A">
            <w:pPr>
              <w:jc w:val="center"/>
            </w:pPr>
            <w:r w:rsidRPr="00714B1B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7DAD6940" w14:textId="77777777" w:rsidR="0045686A" w:rsidRDefault="0045686A" w:rsidP="0045686A">
            <w:pPr>
              <w:jc w:val="center"/>
            </w:pPr>
            <w:r w:rsidRPr="00714B1B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0ABA83A" w14:textId="77777777" w:rsidR="0045686A" w:rsidRDefault="0045686A" w:rsidP="0045686A">
            <w:pPr>
              <w:jc w:val="center"/>
            </w:pPr>
            <w:r w:rsidRPr="00F045A0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46162CE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185958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286879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3CCC2F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5686A" w:rsidRPr="00A91312" w14:paraId="7F41BCCD" w14:textId="77777777" w:rsidTr="006B0AA0">
        <w:trPr>
          <w:cantSplit/>
        </w:trPr>
        <w:tc>
          <w:tcPr>
            <w:tcW w:w="462" w:type="dxa"/>
            <w:vAlign w:val="center"/>
          </w:tcPr>
          <w:p w14:paraId="0F1A37F4" w14:textId="77777777" w:rsidR="0045686A" w:rsidRPr="00A91312" w:rsidRDefault="0045686A" w:rsidP="0045686A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16.3</w:t>
            </w:r>
          </w:p>
        </w:tc>
        <w:tc>
          <w:tcPr>
            <w:tcW w:w="1808" w:type="dxa"/>
            <w:vAlign w:val="center"/>
          </w:tcPr>
          <w:p w14:paraId="7BE14508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C22495B" w14:textId="77777777" w:rsidR="0045686A" w:rsidRPr="00A97ACC" w:rsidRDefault="0045686A" w:rsidP="0045686A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تغلغل </w:t>
            </w:r>
            <w:r w:rsidRPr="00A97ACC">
              <w:rPr>
                <w:rFonts w:cs="Arial" w:hint="cs"/>
                <w:sz w:val="18"/>
                <w:szCs w:val="18"/>
                <w:rtl/>
              </w:rPr>
              <w:t xml:space="preserve"> الكلوريد </w:t>
            </w:r>
          </w:p>
        </w:tc>
        <w:tc>
          <w:tcPr>
            <w:tcW w:w="1440" w:type="dxa"/>
            <w:shd w:val="clear" w:color="auto" w:fill="auto"/>
          </w:tcPr>
          <w:p w14:paraId="1A64EEDE" w14:textId="77777777" w:rsidR="0045686A" w:rsidRDefault="0045686A" w:rsidP="0045686A">
            <w:pPr>
              <w:jc w:val="center"/>
            </w:pPr>
            <w:r w:rsidRPr="00714B1B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2D2C8714" w14:textId="77777777" w:rsidR="0045686A" w:rsidRDefault="0045686A" w:rsidP="0045686A">
            <w:pPr>
              <w:jc w:val="center"/>
            </w:pPr>
            <w:r w:rsidRPr="00714B1B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2046C83C" w14:textId="77777777" w:rsidR="0045686A" w:rsidRDefault="0045686A" w:rsidP="0045686A">
            <w:pPr>
              <w:jc w:val="center"/>
            </w:pPr>
            <w:r w:rsidRPr="00B5477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67C6197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B8B5BE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213CB3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227079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5686A" w:rsidRPr="00A91312" w14:paraId="74336243" w14:textId="77777777" w:rsidTr="006B0AA0">
        <w:trPr>
          <w:cantSplit/>
        </w:trPr>
        <w:tc>
          <w:tcPr>
            <w:tcW w:w="462" w:type="dxa"/>
            <w:vAlign w:val="center"/>
          </w:tcPr>
          <w:p w14:paraId="17F50594" w14:textId="77777777" w:rsidR="0045686A" w:rsidRPr="00A91312" w:rsidRDefault="0045686A" w:rsidP="0045686A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16.4</w:t>
            </w:r>
          </w:p>
        </w:tc>
        <w:tc>
          <w:tcPr>
            <w:tcW w:w="1808" w:type="dxa"/>
            <w:vAlign w:val="center"/>
          </w:tcPr>
          <w:p w14:paraId="2DE3B10B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30BC844" w14:textId="77777777" w:rsidR="0045686A" w:rsidRPr="00A91312" w:rsidRDefault="0045686A" w:rsidP="0045686A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قراءات المزدوجات الحراري  </w:t>
            </w:r>
          </w:p>
        </w:tc>
        <w:tc>
          <w:tcPr>
            <w:tcW w:w="1440" w:type="dxa"/>
            <w:shd w:val="clear" w:color="auto" w:fill="auto"/>
          </w:tcPr>
          <w:p w14:paraId="460EA74E" w14:textId="77777777" w:rsidR="0045686A" w:rsidRDefault="0045686A" w:rsidP="0045686A">
            <w:pPr>
              <w:jc w:val="center"/>
            </w:pPr>
            <w:r w:rsidRPr="00714B1B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3B352391" w14:textId="77777777" w:rsidR="0045686A" w:rsidRDefault="0045686A" w:rsidP="0045686A">
            <w:pPr>
              <w:jc w:val="center"/>
            </w:pPr>
            <w:r w:rsidRPr="00714B1B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00A24F6A" w14:textId="77777777" w:rsidR="0045686A" w:rsidRDefault="0045686A" w:rsidP="0045686A">
            <w:pPr>
              <w:jc w:val="center"/>
            </w:pPr>
            <w:r w:rsidRPr="00B5477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DCD51E6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CBCDD4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A42B56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E1F5CAE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58A95DAD" w14:textId="77777777" w:rsidTr="0073670E">
        <w:trPr>
          <w:cantSplit/>
        </w:trPr>
        <w:tc>
          <w:tcPr>
            <w:tcW w:w="462" w:type="dxa"/>
            <w:vAlign w:val="center"/>
          </w:tcPr>
          <w:p w14:paraId="724DA97C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91312">
              <w:rPr>
                <w:b/>
                <w:sz w:val="18"/>
                <w:szCs w:val="18"/>
              </w:rPr>
              <w:t>17.0</w:t>
            </w:r>
          </w:p>
        </w:tc>
        <w:tc>
          <w:tcPr>
            <w:tcW w:w="1808" w:type="dxa"/>
            <w:vAlign w:val="center"/>
          </w:tcPr>
          <w:p w14:paraId="286BF1B6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bCs/>
                <w:sz w:val="18"/>
                <w:szCs w:val="18"/>
                <w:rtl/>
                <w:lang w:bidi="ar-EG"/>
              </w:rPr>
            </w:pPr>
            <w:r w:rsidRPr="00A91312">
              <w:rPr>
                <w:rFonts w:cs="Arial" w:hint="cs"/>
                <w:bCs/>
                <w:sz w:val="18"/>
                <w:szCs w:val="18"/>
                <w:rtl/>
                <w:lang w:bidi="ar-EG"/>
              </w:rPr>
              <w:t>إزالة الطوبار و</w:t>
            </w:r>
            <w:r w:rsidRPr="00A91312">
              <w:rPr>
                <w:bCs/>
                <w:sz w:val="18"/>
                <w:szCs w:val="18"/>
                <w:rtl/>
                <w:lang w:bidi="ar-EG"/>
              </w:rPr>
              <w:t>إصلاح السطح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02489BD" w14:textId="77777777" w:rsidR="00E73550" w:rsidRPr="00A91312" w:rsidRDefault="00E73550" w:rsidP="00E73550">
            <w:pPr>
              <w:pStyle w:val="TableTextCentered"/>
              <w:bidi/>
              <w:spacing w:before="0" w:after="0"/>
              <w:ind w:left="61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C50176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4D5D1A0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9D7C517" w14:textId="77777777" w:rsidR="00E73550" w:rsidRDefault="00E73550" w:rsidP="00E7355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5B0AE4A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1B29CB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1F3393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0A7EA6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5686A" w:rsidRPr="00A91312" w14:paraId="61BCDFC1" w14:textId="77777777" w:rsidTr="001241DA">
        <w:trPr>
          <w:cantSplit/>
        </w:trPr>
        <w:tc>
          <w:tcPr>
            <w:tcW w:w="462" w:type="dxa"/>
            <w:vAlign w:val="center"/>
          </w:tcPr>
          <w:p w14:paraId="747B989A" w14:textId="77777777" w:rsidR="0045686A" w:rsidRPr="00A91312" w:rsidRDefault="0045686A" w:rsidP="0045686A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lastRenderedPageBreak/>
              <w:t>17.1</w:t>
            </w:r>
          </w:p>
        </w:tc>
        <w:tc>
          <w:tcPr>
            <w:tcW w:w="1808" w:type="dxa"/>
            <w:vAlign w:val="center"/>
          </w:tcPr>
          <w:p w14:paraId="449A3538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AF8871F" w14:textId="77777777" w:rsidR="0045686A" w:rsidRPr="00791CB1" w:rsidRDefault="0045686A" w:rsidP="0045686A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791CB1">
              <w:rPr>
                <w:rFonts w:cs="Arial" w:hint="cs"/>
                <w:sz w:val="18"/>
                <w:szCs w:val="18"/>
                <w:rtl/>
              </w:rPr>
              <w:t>التحقق من الحد الأدني للوقت اللازم لإزالة القوالب الهيكلية المؤقتة</w:t>
            </w:r>
          </w:p>
        </w:tc>
        <w:tc>
          <w:tcPr>
            <w:tcW w:w="1440" w:type="dxa"/>
            <w:shd w:val="clear" w:color="auto" w:fill="auto"/>
          </w:tcPr>
          <w:p w14:paraId="5B64B209" w14:textId="77777777" w:rsidR="0045686A" w:rsidRDefault="0045686A" w:rsidP="0045686A">
            <w:pPr>
              <w:jc w:val="center"/>
            </w:pPr>
            <w:r w:rsidRPr="00217C91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410EF430" w14:textId="77777777" w:rsidR="0045686A" w:rsidRDefault="0045686A" w:rsidP="0045686A">
            <w:pPr>
              <w:jc w:val="center"/>
            </w:pPr>
            <w:r w:rsidRPr="00217C91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75BAA502" w14:textId="77777777" w:rsidR="0045686A" w:rsidRDefault="0045686A" w:rsidP="0045686A">
            <w:pPr>
              <w:jc w:val="center"/>
            </w:pPr>
            <w:r w:rsidRPr="00B5477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4593A2F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19EBAD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731415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D62100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5686A" w:rsidRPr="00A91312" w14:paraId="2393E71A" w14:textId="77777777" w:rsidTr="001241DA">
        <w:trPr>
          <w:cantSplit/>
        </w:trPr>
        <w:tc>
          <w:tcPr>
            <w:tcW w:w="462" w:type="dxa"/>
            <w:vAlign w:val="center"/>
          </w:tcPr>
          <w:p w14:paraId="25E0D88A" w14:textId="77777777" w:rsidR="0045686A" w:rsidRPr="00A91312" w:rsidRDefault="0045686A" w:rsidP="0045686A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17.2</w:t>
            </w:r>
          </w:p>
        </w:tc>
        <w:tc>
          <w:tcPr>
            <w:tcW w:w="1808" w:type="dxa"/>
            <w:vAlign w:val="center"/>
          </w:tcPr>
          <w:p w14:paraId="3DDFEF6A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2F081B6" w14:textId="77777777" w:rsidR="0045686A" w:rsidRPr="00A91312" w:rsidRDefault="0045686A" w:rsidP="0045686A">
            <w:pPr>
              <w:bidi/>
              <w:ind w:left="61"/>
              <w:jc w:val="left"/>
              <w:rPr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تحديد</w:t>
            </w:r>
            <w:r w:rsidRPr="008733A9">
              <w:rPr>
                <w:rFonts w:cs="Arial"/>
                <w:sz w:val="18"/>
                <w:szCs w:val="18"/>
                <w:rtl/>
              </w:rPr>
              <w:t xml:space="preserve"> </w:t>
            </w:r>
            <w:r>
              <w:rPr>
                <w:rFonts w:cs="Arial" w:hint="cs"/>
                <w:sz w:val="18"/>
                <w:szCs w:val="18"/>
                <w:rtl/>
              </w:rPr>
              <w:t>ال</w:t>
            </w:r>
            <w:r w:rsidRPr="008733A9">
              <w:rPr>
                <w:rFonts w:cs="Arial"/>
                <w:sz w:val="18"/>
                <w:szCs w:val="18"/>
                <w:rtl/>
              </w:rPr>
              <w:t xml:space="preserve">عيوب </w:t>
            </w:r>
            <w:r>
              <w:rPr>
                <w:rFonts w:cs="Arial" w:hint="cs"/>
                <w:sz w:val="18"/>
                <w:szCs w:val="18"/>
                <w:rtl/>
              </w:rPr>
              <w:t>السطحية</w:t>
            </w:r>
            <w:r w:rsidRPr="008733A9">
              <w:rPr>
                <w:rFonts w:cs="Arial"/>
                <w:sz w:val="18"/>
                <w:szCs w:val="18"/>
                <w:rtl/>
              </w:rPr>
              <w:t xml:space="preserve"> والتحقق من أن عملية الإصلاح قد تمت </w:t>
            </w:r>
            <w:r>
              <w:rPr>
                <w:rFonts w:cs="Arial" w:hint="cs"/>
                <w:sz w:val="18"/>
                <w:szCs w:val="18"/>
                <w:rtl/>
              </w:rPr>
              <w:t>وفقًا</w:t>
            </w:r>
            <w:r w:rsidRPr="008733A9">
              <w:rPr>
                <w:rFonts w:cs="Arial"/>
                <w:sz w:val="18"/>
                <w:szCs w:val="18"/>
                <w:rtl/>
              </w:rPr>
              <w:t xml:space="preserve"> </w:t>
            </w:r>
            <w:r>
              <w:rPr>
                <w:rFonts w:cs="Arial" w:hint="cs"/>
                <w:sz w:val="18"/>
                <w:szCs w:val="18"/>
                <w:rtl/>
              </w:rPr>
              <w:t>للطرق والمواصفات</w:t>
            </w:r>
            <w:r w:rsidRPr="008733A9">
              <w:rPr>
                <w:rFonts w:cs="Arial"/>
                <w:sz w:val="18"/>
                <w:szCs w:val="18"/>
                <w:rtl/>
              </w:rPr>
              <w:t xml:space="preserve"> المعتمدة</w:t>
            </w:r>
          </w:p>
        </w:tc>
        <w:tc>
          <w:tcPr>
            <w:tcW w:w="1440" w:type="dxa"/>
            <w:shd w:val="clear" w:color="auto" w:fill="auto"/>
          </w:tcPr>
          <w:p w14:paraId="6FACF28A" w14:textId="77777777" w:rsidR="0045686A" w:rsidRDefault="0045686A" w:rsidP="0045686A">
            <w:pPr>
              <w:jc w:val="center"/>
            </w:pPr>
            <w:r w:rsidRPr="00217C91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58E186A7" w14:textId="77777777" w:rsidR="0045686A" w:rsidRDefault="0045686A" w:rsidP="0045686A">
            <w:pPr>
              <w:jc w:val="center"/>
            </w:pPr>
            <w:r w:rsidRPr="00217C91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5EF78B82" w14:textId="77777777" w:rsidR="0045686A" w:rsidRDefault="0045686A" w:rsidP="0045686A">
            <w:pPr>
              <w:jc w:val="center"/>
            </w:pPr>
            <w:r w:rsidRPr="00B5477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9AFE812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66DF51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920C08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E44E11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E73550" w:rsidRPr="00A91312" w14:paraId="469AEEF7" w14:textId="77777777" w:rsidTr="0073670E">
        <w:trPr>
          <w:cantSplit/>
        </w:trPr>
        <w:tc>
          <w:tcPr>
            <w:tcW w:w="462" w:type="dxa"/>
            <w:vAlign w:val="center"/>
          </w:tcPr>
          <w:p w14:paraId="7C158CE9" w14:textId="77777777" w:rsidR="00E73550" w:rsidRPr="00A91312" w:rsidRDefault="00E73550" w:rsidP="00E73550">
            <w:pPr>
              <w:pStyle w:val="TableTextCentered"/>
              <w:bidi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91312">
              <w:rPr>
                <w:b/>
                <w:sz w:val="18"/>
                <w:szCs w:val="18"/>
              </w:rPr>
              <w:t>18.0</w:t>
            </w:r>
          </w:p>
        </w:tc>
        <w:tc>
          <w:tcPr>
            <w:tcW w:w="1808" w:type="dxa"/>
            <w:vAlign w:val="center"/>
          </w:tcPr>
          <w:p w14:paraId="61CBB6E3" w14:textId="77777777" w:rsidR="00E73550" w:rsidRPr="00A91312" w:rsidRDefault="00E73550" w:rsidP="00E73550">
            <w:pPr>
              <w:pStyle w:val="TableTextCentered"/>
              <w:bidi/>
              <w:spacing w:before="0" w:after="0"/>
              <w:rPr>
                <w:bCs/>
                <w:sz w:val="18"/>
                <w:szCs w:val="18"/>
              </w:rPr>
            </w:pPr>
            <w:r w:rsidRPr="00A91312">
              <w:rPr>
                <w:rFonts w:hint="cs"/>
                <w:bCs/>
                <w:sz w:val="18"/>
                <w:szCs w:val="18"/>
                <w:rtl/>
              </w:rPr>
              <w:t>القبول النهائي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F340033" w14:textId="77777777" w:rsidR="00E73550" w:rsidRPr="00A91312" w:rsidRDefault="00E73550" w:rsidP="00E73550">
            <w:pPr>
              <w:pStyle w:val="TableTextCentered"/>
              <w:bidi/>
              <w:spacing w:before="0" w:after="0"/>
              <w:ind w:left="61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F88748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16ABE6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71863AC" w14:textId="77777777" w:rsidR="00E73550" w:rsidRDefault="00E73550" w:rsidP="00E7355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DB46B91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D8F685A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A313E4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3F11CF" w14:textId="77777777" w:rsidR="00E73550" w:rsidRPr="00A91312" w:rsidRDefault="00E73550" w:rsidP="00E73550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  <w:tr w:rsidR="0045686A" w:rsidRPr="00A91312" w14:paraId="202B6FB3" w14:textId="77777777" w:rsidTr="00133D9F">
        <w:trPr>
          <w:cantSplit/>
        </w:trPr>
        <w:tc>
          <w:tcPr>
            <w:tcW w:w="462" w:type="dxa"/>
            <w:vAlign w:val="center"/>
          </w:tcPr>
          <w:p w14:paraId="40CE5F7C" w14:textId="77777777" w:rsidR="0045686A" w:rsidRPr="00A91312" w:rsidRDefault="0045686A" w:rsidP="0045686A">
            <w:pPr>
              <w:pStyle w:val="TableTextCentered"/>
              <w:bidi/>
              <w:spacing w:before="60" w:after="60"/>
              <w:jc w:val="left"/>
              <w:rPr>
                <w:sz w:val="18"/>
                <w:szCs w:val="18"/>
              </w:rPr>
            </w:pPr>
            <w:r w:rsidRPr="00A91312">
              <w:rPr>
                <w:sz w:val="18"/>
                <w:szCs w:val="18"/>
              </w:rPr>
              <w:t>18.1</w:t>
            </w:r>
          </w:p>
        </w:tc>
        <w:tc>
          <w:tcPr>
            <w:tcW w:w="1808" w:type="dxa"/>
            <w:vAlign w:val="center"/>
          </w:tcPr>
          <w:p w14:paraId="4831E526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D30B91F" w14:textId="77777777" w:rsidR="0045686A" w:rsidRPr="00A91312" w:rsidRDefault="0045686A" w:rsidP="0045686A">
            <w:pPr>
              <w:bidi/>
              <w:ind w:left="61"/>
              <w:jc w:val="left"/>
              <w:rPr>
                <w:rFonts w:cs="Arial"/>
                <w:sz w:val="18"/>
                <w:szCs w:val="18"/>
                <w:rtl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اعتمدت</w:t>
            </w:r>
            <w:r w:rsidRPr="00A91312">
              <w:rPr>
                <w:rFonts w:cs="Arial"/>
                <w:sz w:val="18"/>
                <w:szCs w:val="18"/>
                <w:rtl/>
              </w:rPr>
              <w:t xml:space="preserve"> كافة السجلات و</w:t>
            </w:r>
            <w:r>
              <w:rPr>
                <w:rFonts w:cs="Arial" w:hint="cs"/>
                <w:sz w:val="18"/>
                <w:szCs w:val="18"/>
                <w:rtl/>
              </w:rPr>
              <w:t>أغلقت</w:t>
            </w:r>
          </w:p>
        </w:tc>
        <w:tc>
          <w:tcPr>
            <w:tcW w:w="1440" w:type="dxa"/>
            <w:shd w:val="clear" w:color="auto" w:fill="auto"/>
          </w:tcPr>
          <w:p w14:paraId="113ABDB2" w14:textId="77777777" w:rsidR="0045686A" w:rsidRDefault="0045686A" w:rsidP="0045686A">
            <w:pPr>
              <w:jc w:val="center"/>
            </w:pPr>
            <w:r w:rsidRPr="00940F5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</w:tcPr>
          <w:p w14:paraId="158C0A91" w14:textId="77777777" w:rsidR="0045686A" w:rsidRDefault="0045686A" w:rsidP="0045686A">
            <w:pPr>
              <w:jc w:val="center"/>
            </w:pPr>
            <w:r w:rsidRPr="00940F55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</w:tcPr>
          <w:p w14:paraId="387E194B" w14:textId="77777777" w:rsidR="0045686A" w:rsidRDefault="0045686A" w:rsidP="0045686A">
            <w:pPr>
              <w:jc w:val="center"/>
            </w:pPr>
            <w:r w:rsidRPr="00B54778">
              <w:rPr>
                <w:rFonts w:cs="Arial" w:hint="cs"/>
                <w:sz w:val="18"/>
                <w:szCs w:val="18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89D2A10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637D28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C53D1A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0C5D28E" w14:textId="77777777" w:rsidR="0045686A" w:rsidRPr="00A91312" w:rsidRDefault="0045686A" w:rsidP="0045686A">
            <w:pPr>
              <w:pStyle w:val="TableTextCentered"/>
              <w:bidi/>
              <w:spacing w:before="0" w:after="0"/>
              <w:jc w:val="left"/>
              <w:rPr>
                <w:sz w:val="18"/>
                <w:szCs w:val="18"/>
              </w:rPr>
            </w:pPr>
          </w:p>
        </w:tc>
      </w:tr>
    </w:tbl>
    <w:p w14:paraId="3D68DEE6" w14:textId="77777777" w:rsidR="00E31396" w:rsidRPr="00A91312" w:rsidRDefault="00E31396" w:rsidP="003468AA">
      <w:pPr>
        <w:rPr>
          <w:rFonts w:cs="Arial"/>
          <w:sz w:val="18"/>
          <w:szCs w:val="18"/>
        </w:rPr>
        <w:sectPr w:rsidR="00E31396" w:rsidRPr="00A91312" w:rsidSect="009E5E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848" w:right="1100" w:bottom="1134" w:left="1077" w:header="432" w:footer="432" w:gutter="0"/>
          <w:cols w:space="720"/>
          <w:titlePg/>
          <w:docGrid w:linePitch="272"/>
        </w:sectPr>
      </w:pPr>
    </w:p>
    <w:p w14:paraId="7B3BF238" w14:textId="77777777" w:rsidR="00E31396" w:rsidRPr="00A91312" w:rsidRDefault="00E31396" w:rsidP="00E31396">
      <w:pPr>
        <w:rPr>
          <w:rFonts w:cs="Arial"/>
          <w:sz w:val="18"/>
          <w:szCs w:val="18"/>
        </w:rPr>
      </w:pPr>
    </w:p>
    <w:p w14:paraId="45C85849" w14:textId="77777777" w:rsidR="00E31396" w:rsidRPr="00A91312" w:rsidRDefault="00E31396" w:rsidP="00E31396">
      <w:pPr>
        <w:rPr>
          <w:rFonts w:cs="Arial"/>
          <w:sz w:val="18"/>
          <w:szCs w:val="18"/>
        </w:rPr>
        <w:sectPr w:rsidR="00E31396" w:rsidRPr="00A91312" w:rsidSect="00E31396">
          <w:type w:val="continuous"/>
          <w:pgSz w:w="16840" w:h="11907" w:orient="landscape" w:code="9"/>
          <w:pgMar w:top="1418" w:right="1100" w:bottom="1134" w:left="1077" w:header="432" w:footer="709" w:gutter="0"/>
          <w:cols w:space="720"/>
          <w:titlePg/>
          <w:docGrid w:linePitch="272"/>
        </w:sectPr>
      </w:pPr>
    </w:p>
    <w:p w14:paraId="31EFD1CC" w14:textId="77777777" w:rsidR="00E31396" w:rsidRPr="00A91312" w:rsidRDefault="00E31396" w:rsidP="00E31396">
      <w:pPr>
        <w:rPr>
          <w:rFonts w:cs="Arial"/>
          <w:sz w:val="18"/>
          <w:szCs w:val="18"/>
        </w:rPr>
      </w:pPr>
    </w:p>
    <w:sectPr w:rsidR="00E31396" w:rsidRPr="00A91312" w:rsidSect="00E31396">
      <w:type w:val="continuous"/>
      <w:pgSz w:w="16840" w:h="11907" w:orient="landscape" w:code="9"/>
      <w:pgMar w:top="1418" w:right="1100" w:bottom="1134" w:left="1077" w:header="432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EDD7" w14:textId="77777777" w:rsidR="00346C16" w:rsidRDefault="00346C16">
      <w:r>
        <w:separator/>
      </w:r>
    </w:p>
    <w:p w14:paraId="2F0E37FC" w14:textId="77777777" w:rsidR="00346C16" w:rsidRDefault="00346C16"/>
  </w:endnote>
  <w:endnote w:type="continuationSeparator" w:id="0">
    <w:p w14:paraId="7612E7DB" w14:textId="77777777" w:rsidR="00346C16" w:rsidRDefault="00346C16">
      <w:r>
        <w:continuationSeparator/>
      </w:r>
    </w:p>
    <w:p w14:paraId="4E55A59C" w14:textId="77777777" w:rsidR="00346C16" w:rsidRDefault="00346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A722" w14:textId="77777777" w:rsidR="009E5EED" w:rsidRPr="006C1ABD" w:rsidRDefault="009E5EED" w:rsidP="009E5EE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B20C6" wp14:editId="6AA513D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81BB71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69192269"/>
        <w:placeholder>
          <w:docPart w:val="F787EB0DBC9040CEB581EE88FDBA464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602069932"/>
        <w:placeholder>
          <w:docPart w:val="F3A065D5AC274B459E27D945B0D7C11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509410738"/>
        <w:placeholder>
          <w:docPart w:val="ECEF4A399CCF446888373F0ED821423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3C584EA" w14:textId="77777777" w:rsidR="009E5EED" w:rsidRPr="006C1ABD" w:rsidRDefault="009E5EED" w:rsidP="009E5EE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64CCEAA" w14:textId="08F995ED" w:rsidR="00570A93" w:rsidRPr="009E5EED" w:rsidRDefault="009E5EED" w:rsidP="009E5EED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F34" w14:textId="77777777" w:rsidR="009E5EED" w:rsidRPr="006C1ABD" w:rsidRDefault="009E5EED" w:rsidP="009E5EE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7F5C7F" wp14:editId="090C576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7EBAA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8iuxI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847021306"/>
        <w:placeholder>
          <w:docPart w:val="EA8BC19DFA164D7A9A9851646317BFF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45439170"/>
        <w:placeholder>
          <w:docPart w:val="3A3EFDABF876422F87E5FC3323E1B06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579898710"/>
        <w:placeholder>
          <w:docPart w:val="7C5F5FF76D264CF6B3BCC544C515778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E8EFCF0" w14:textId="77777777" w:rsidR="009E5EED" w:rsidRPr="006C1ABD" w:rsidRDefault="009E5EED" w:rsidP="009E5EE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53D5983" w14:textId="6295A0B4" w:rsidR="00570A93" w:rsidRPr="009E5EED" w:rsidRDefault="009E5EED" w:rsidP="009E5EED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7E98" w14:textId="38713F1F" w:rsidR="009E5EED" w:rsidRPr="006C1ABD" w:rsidRDefault="009E5EED" w:rsidP="009E5EE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2FD3B" wp14:editId="7449B58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562789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31B4088B2444D5096CE7F52EE8CA1A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3EBD34CF7F4411282E9C7D2F195CE9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685AD7F88644E08BFD903040F5C2E2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9533A19" w14:textId="77777777" w:rsidR="009E5EED" w:rsidRPr="006C1ABD" w:rsidRDefault="009E5EED" w:rsidP="009E5EE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0C2852C" w14:textId="59AE4B31" w:rsidR="00570A93" w:rsidRPr="009E5EED" w:rsidRDefault="009E5EED" w:rsidP="009E5EED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A5A3" w14:textId="77777777" w:rsidR="00346C16" w:rsidRDefault="00346C16">
      <w:r>
        <w:separator/>
      </w:r>
    </w:p>
    <w:p w14:paraId="55A83368" w14:textId="77777777" w:rsidR="00346C16" w:rsidRDefault="00346C16"/>
  </w:footnote>
  <w:footnote w:type="continuationSeparator" w:id="0">
    <w:p w14:paraId="2BAF40A5" w14:textId="77777777" w:rsidR="00346C16" w:rsidRDefault="00346C16">
      <w:r>
        <w:continuationSeparator/>
      </w:r>
    </w:p>
    <w:p w14:paraId="7D4FD74C" w14:textId="77777777" w:rsidR="00346C16" w:rsidRDefault="00346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98A5" w14:textId="77777777" w:rsidR="009E5EED" w:rsidRDefault="009E5EED" w:rsidP="009E5EED">
    <w:pPr>
      <w:pStyle w:val="Header"/>
      <w:ind w:firstLine="3780"/>
      <w:rPr>
        <w:bCs/>
        <w:sz w:val="18"/>
        <w:szCs w:val="18"/>
        <w:lang w:bidi="ar-EG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80BC544" wp14:editId="769BBA7C">
          <wp:simplePos x="0" y="0"/>
          <wp:positionH relativeFrom="column">
            <wp:posOffset>-518795</wp:posOffset>
          </wp:positionH>
          <wp:positionV relativeFrom="paragraph">
            <wp:posOffset>-179070</wp:posOffset>
          </wp:positionV>
          <wp:extent cx="1174750" cy="514350"/>
          <wp:effectExtent l="0" t="0" r="635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 w:val="18"/>
        <w:szCs w:val="18"/>
        <w:rtl/>
      </w:rPr>
      <w:t xml:space="preserve">نموذج </w:t>
    </w:r>
    <w:r w:rsidRPr="00A91312">
      <w:rPr>
        <w:bCs/>
        <w:sz w:val="18"/>
        <w:szCs w:val="18"/>
        <w:rtl/>
      </w:rPr>
      <w:t xml:space="preserve">خطة معاينة واختبار </w:t>
    </w:r>
    <w:r>
      <w:rPr>
        <w:rFonts w:hint="cs"/>
        <w:bCs/>
        <w:sz w:val="18"/>
        <w:szCs w:val="18"/>
        <w:rtl/>
      </w:rPr>
      <w:t xml:space="preserve">أعمال </w:t>
    </w:r>
    <w:r>
      <w:rPr>
        <w:rFonts w:hint="cs"/>
        <w:bCs/>
        <w:sz w:val="18"/>
        <w:szCs w:val="18"/>
        <w:rtl/>
        <w:lang w:bidi="ar-EG"/>
      </w:rPr>
      <w:t xml:space="preserve">االتدعيم وقوالب البناء </w:t>
    </w:r>
    <w:r w:rsidRPr="00A91312">
      <w:rPr>
        <w:bCs/>
        <w:sz w:val="18"/>
        <w:szCs w:val="18"/>
        <w:rtl/>
        <w:lang w:bidi="ar-EG"/>
      </w:rPr>
      <w:t>والخرسانة</w:t>
    </w:r>
    <w:r w:rsidRPr="00A91312">
      <w:rPr>
        <w:rFonts w:hint="cs"/>
        <w:bCs/>
        <w:sz w:val="18"/>
        <w:szCs w:val="18"/>
        <w:rtl/>
        <w:lang w:bidi="ar-EG"/>
      </w:rPr>
      <w:t xml:space="preserve"> </w:t>
    </w:r>
    <w:r>
      <w:rPr>
        <w:rFonts w:hint="cs"/>
        <w:bCs/>
        <w:sz w:val="18"/>
        <w:szCs w:val="18"/>
        <w:rtl/>
        <w:lang w:bidi="ar-EG"/>
      </w:rPr>
      <w:t>في تشييد المشاريع</w:t>
    </w:r>
  </w:p>
  <w:p w14:paraId="271FB59A" w14:textId="77777777" w:rsidR="009E5EED" w:rsidRDefault="009E5EED" w:rsidP="009E5EED">
    <w:pPr>
      <w:pStyle w:val="Header"/>
      <w:rPr>
        <w:bCs/>
        <w:sz w:val="18"/>
        <w:szCs w:val="18"/>
        <w:lang w:bidi="ar-EG"/>
      </w:rPr>
    </w:pPr>
  </w:p>
  <w:p w14:paraId="51E02AC9" w14:textId="792F90B6" w:rsidR="00570A93" w:rsidRPr="009E5EED" w:rsidRDefault="00570A93" w:rsidP="009E5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C6B2" w14:textId="77777777" w:rsidR="009E5EED" w:rsidRDefault="009E5EED" w:rsidP="009E5EED">
    <w:pPr>
      <w:pStyle w:val="Header"/>
      <w:ind w:firstLine="3780"/>
      <w:rPr>
        <w:bCs/>
        <w:sz w:val="18"/>
        <w:szCs w:val="18"/>
        <w:lang w:bidi="ar-EG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63C4A989" wp14:editId="0AA8DBF7">
          <wp:simplePos x="0" y="0"/>
          <wp:positionH relativeFrom="column">
            <wp:posOffset>-518795</wp:posOffset>
          </wp:positionH>
          <wp:positionV relativeFrom="paragraph">
            <wp:posOffset>-179070</wp:posOffset>
          </wp:positionV>
          <wp:extent cx="1174750" cy="514350"/>
          <wp:effectExtent l="0" t="0" r="6350" b="0"/>
          <wp:wrapSquare wrapText="bothSides"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 w:val="18"/>
        <w:szCs w:val="18"/>
        <w:rtl/>
      </w:rPr>
      <w:t xml:space="preserve">نموذج </w:t>
    </w:r>
    <w:r w:rsidRPr="00A91312">
      <w:rPr>
        <w:bCs/>
        <w:sz w:val="18"/>
        <w:szCs w:val="18"/>
        <w:rtl/>
      </w:rPr>
      <w:t xml:space="preserve">خطة معاينة واختبار </w:t>
    </w:r>
    <w:r>
      <w:rPr>
        <w:rFonts w:hint="cs"/>
        <w:bCs/>
        <w:sz w:val="18"/>
        <w:szCs w:val="18"/>
        <w:rtl/>
      </w:rPr>
      <w:t xml:space="preserve">أعمال </w:t>
    </w:r>
    <w:r>
      <w:rPr>
        <w:rFonts w:hint="cs"/>
        <w:bCs/>
        <w:sz w:val="18"/>
        <w:szCs w:val="18"/>
        <w:rtl/>
        <w:lang w:bidi="ar-EG"/>
      </w:rPr>
      <w:t xml:space="preserve">االتدعيم وقوالب البناء </w:t>
    </w:r>
    <w:r w:rsidRPr="00A91312">
      <w:rPr>
        <w:bCs/>
        <w:sz w:val="18"/>
        <w:szCs w:val="18"/>
        <w:rtl/>
        <w:lang w:bidi="ar-EG"/>
      </w:rPr>
      <w:t>والخرسانة</w:t>
    </w:r>
    <w:r w:rsidRPr="00A91312">
      <w:rPr>
        <w:rFonts w:hint="cs"/>
        <w:bCs/>
        <w:sz w:val="18"/>
        <w:szCs w:val="18"/>
        <w:rtl/>
        <w:lang w:bidi="ar-EG"/>
      </w:rPr>
      <w:t xml:space="preserve"> </w:t>
    </w:r>
    <w:r>
      <w:rPr>
        <w:rFonts w:hint="cs"/>
        <w:bCs/>
        <w:sz w:val="18"/>
        <w:szCs w:val="18"/>
        <w:rtl/>
        <w:lang w:bidi="ar-EG"/>
      </w:rPr>
      <w:t>في تشييد المشاريع</w:t>
    </w:r>
  </w:p>
  <w:p w14:paraId="242E7B19" w14:textId="77777777" w:rsidR="009E5EED" w:rsidRDefault="009E5EED" w:rsidP="009E5EED">
    <w:pPr>
      <w:pStyle w:val="Header"/>
      <w:rPr>
        <w:bCs/>
        <w:sz w:val="18"/>
        <w:szCs w:val="18"/>
        <w:lang w:bidi="ar-EG"/>
      </w:rPr>
    </w:pPr>
  </w:p>
  <w:p w14:paraId="77F0635A" w14:textId="6C85338E" w:rsidR="00570A93" w:rsidRPr="009E5EED" w:rsidRDefault="00570A93" w:rsidP="009E5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6EA6" w14:textId="160BAEA9" w:rsidR="00570A93" w:rsidRDefault="009E5EED" w:rsidP="009E5EED">
    <w:pPr>
      <w:pStyle w:val="Header"/>
      <w:ind w:firstLine="3780"/>
      <w:rPr>
        <w:bCs/>
        <w:sz w:val="18"/>
        <w:szCs w:val="18"/>
        <w:lang w:bidi="ar-EG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62BDD6" wp14:editId="4F8D7ECF">
          <wp:simplePos x="0" y="0"/>
          <wp:positionH relativeFrom="column">
            <wp:posOffset>-518795</wp:posOffset>
          </wp:positionH>
          <wp:positionV relativeFrom="paragraph">
            <wp:posOffset>-179070</wp:posOffset>
          </wp:positionV>
          <wp:extent cx="1174750" cy="514350"/>
          <wp:effectExtent l="0" t="0" r="635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 w:val="18"/>
        <w:szCs w:val="18"/>
        <w:rtl/>
      </w:rPr>
      <w:t xml:space="preserve">نموذج </w:t>
    </w:r>
    <w:r w:rsidRPr="00A91312">
      <w:rPr>
        <w:bCs/>
        <w:sz w:val="18"/>
        <w:szCs w:val="18"/>
        <w:rtl/>
      </w:rPr>
      <w:t xml:space="preserve">خطة معاينة واختبار </w:t>
    </w:r>
    <w:r>
      <w:rPr>
        <w:rFonts w:hint="cs"/>
        <w:bCs/>
        <w:sz w:val="18"/>
        <w:szCs w:val="18"/>
        <w:rtl/>
      </w:rPr>
      <w:t xml:space="preserve">أعمال </w:t>
    </w:r>
    <w:r>
      <w:rPr>
        <w:rFonts w:hint="cs"/>
        <w:bCs/>
        <w:sz w:val="18"/>
        <w:szCs w:val="18"/>
        <w:rtl/>
        <w:lang w:bidi="ar-EG"/>
      </w:rPr>
      <w:t xml:space="preserve">االتدعيم وقوالب البناء </w:t>
    </w:r>
    <w:r w:rsidRPr="00A91312">
      <w:rPr>
        <w:bCs/>
        <w:sz w:val="18"/>
        <w:szCs w:val="18"/>
        <w:rtl/>
        <w:lang w:bidi="ar-EG"/>
      </w:rPr>
      <w:t>والخرسانة</w:t>
    </w:r>
    <w:r w:rsidRPr="00A91312">
      <w:rPr>
        <w:rFonts w:hint="cs"/>
        <w:bCs/>
        <w:sz w:val="18"/>
        <w:szCs w:val="18"/>
        <w:rtl/>
        <w:lang w:bidi="ar-EG"/>
      </w:rPr>
      <w:t xml:space="preserve"> </w:t>
    </w:r>
    <w:r>
      <w:rPr>
        <w:rFonts w:hint="cs"/>
        <w:bCs/>
        <w:sz w:val="18"/>
        <w:szCs w:val="18"/>
        <w:rtl/>
        <w:lang w:bidi="ar-EG"/>
      </w:rPr>
      <w:t>في تشييد المشاريع</w:t>
    </w:r>
  </w:p>
  <w:p w14:paraId="038D8C07" w14:textId="6841A143" w:rsidR="009E5EED" w:rsidRDefault="009E5EED" w:rsidP="009E5EED">
    <w:pPr>
      <w:pStyle w:val="Header"/>
      <w:rPr>
        <w:bCs/>
        <w:sz w:val="18"/>
        <w:szCs w:val="18"/>
        <w:lang w:bidi="ar-EG"/>
      </w:rPr>
    </w:pPr>
  </w:p>
  <w:p w14:paraId="38D47470" w14:textId="77777777" w:rsidR="009E5EED" w:rsidRPr="009E5EED" w:rsidRDefault="009E5EED" w:rsidP="009E5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3AB"/>
    <w:multiLevelType w:val="hybridMultilevel"/>
    <w:tmpl w:val="7276B462"/>
    <w:lvl w:ilvl="0" w:tplc="C0E24A14">
      <w:start w:val="1"/>
      <w:numFmt w:val="decimal"/>
      <w:pStyle w:val="TableList-123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2AE4A31"/>
    <w:multiLevelType w:val="hybridMultilevel"/>
    <w:tmpl w:val="FF5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B290484"/>
    <w:multiLevelType w:val="hybridMultilevel"/>
    <w:tmpl w:val="E61C3D50"/>
    <w:lvl w:ilvl="0" w:tplc="5F0AA0A8">
      <w:start w:val="1"/>
      <w:numFmt w:val="lowerLetter"/>
      <w:pStyle w:val="TableList-abc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DBD"/>
    <w:multiLevelType w:val="hybridMultilevel"/>
    <w:tmpl w:val="9C8E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11"/>
    <w:lvlOverride w:ilvl="0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25">
    <w:abstractNumId w:val="4"/>
  </w:num>
  <w:num w:numId="26">
    <w:abstractNumId w:val="10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305"/>
    <w:rsid w:val="00007BAF"/>
    <w:rsid w:val="00007BF5"/>
    <w:rsid w:val="00011F52"/>
    <w:rsid w:val="0001397A"/>
    <w:rsid w:val="0001488B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5F7B"/>
    <w:rsid w:val="00026220"/>
    <w:rsid w:val="00026479"/>
    <w:rsid w:val="00026742"/>
    <w:rsid w:val="000277A5"/>
    <w:rsid w:val="0003084E"/>
    <w:rsid w:val="000310E5"/>
    <w:rsid w:val="00032E45"/>
    <w:rsid w:val="00032E7C"/>
    <w:rsid w:val="00033477"/>
    <w:rsid w:val="000334E2"/>
    <w:rsid w:val="000346AD"/>
    <w:rsid w:val="00034791"/>
    <w:rsid w:val="00035B90"/>
    <w:rsid w:val="00035DD1"/>
    <w:rsid w:val="0004027A"/>
    <w:rsid w:val="00040BF4"/>
    <w:rsid w:val="00041656"/>
    <w:rsid w:val="00042F74"/>
    <w:rsid w:val="00043268"/>
    <w:rsid w:val="00044245"/>
    <w:rsid w:val="000445E7"/>
    <w:rsid w:val="000451B5"/>
    <w:rsid w:val="00045624"/>
    <w:rsid w:val="00045A90"/>
    <w:rsid w:val="000471E1"/>
    <w:rsid w:val="00052750"/>
    <w:rsid w:val="00053919"/>
    <w:rsid w:val="000545A9"/>
    <w:rsid w:val="00054930"/>
    <w:rsid w:val="00054EB8"/>
    <w:rsid w:val="00055EB9"/>
    <w:rsid w:val="0005632D"/>
    <w:rsid w:val="000572E2"/>
    <w:rsid w:val="00060CF1"/>
    <w:rsid w:val="00060F83"/>
    <w:rsid w:val="000627A7"/>
    <w:rsid w:val="00063D8B"/>
    <w:rsid w:val="000655A3"/>
    <w:rsid w:val="00065726"/>
    <w:rsid w:val="0006697D"/>
    <w:rsid w:val="00067054"/>
    <w:rsid w:val="00067481"/>
    <w:rsid w:val="00067840"/>
    <w:rsid w:val="00070831"/>
    <w:rsid w:val="00072034"/>
    <w:rsid w:val="00072A29"/>
    <w:rsid w:val="000747EF"/>
    <w:rsid w:val="00074D40"/>
    <w:rsid w:val="00075179"/>
    <w:rsid w:val="00075A4B"/>
    <w:rsid w:val="00075ED5"/>
    <w:rsid w:val="00076191"/>
    <w:rsid w:val="00076FDB"/>
    <w:rsid w:val="00081076"/>
    <w:rsid w:val="000820A0"/>
    <w:rsid w:val="000824A1"/>
    <w:rsid w:val="000824D6"/>
    <w:rsid w:val="00082710"/>
    <w:rsid w:val="00082C1A"/>
    <w:rsid w:val="00082D26"/>
    <w:rsid w:val="00082E05"/>
    <w:rsid w:val="00083C9A"/>
    <w:rsid w:val="00085D1A"/>
    <w:rsid w:val="00085EE7"/>
    <w:rsid w:val="000862E9"/>
    <w:rsid w:val="00087CBD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961"/>
    <w:rsid w:val="000A7EA6"/>
    <w:rsid w:val="000B12AF"/>
    <w:rsid w:val="000B20C8"/>
    <w:rsid w:val="000B221B"/>
    <w:rsid w:val="000B23C2"/>
    <w:rsid w:val="000B365D"/>
    <w:rsid w:val="000B43DB"/>
    <w:rsid w:val="000B47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40A2"/>
    <w:rsid w:val="000D57B7"/>
    <w:rsid w:val="000D58EF"/>
    <w:rsid w:val="000D6D0A"/>
    <w:rsid w:val="000E1414"/>
    <w:rsid w:val="000E3163"/>
    <w:rsid w:val="000E36B4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AF0"/>
    <w:rsid w:val="00100B50"/>
    <w:rsid w:val="00101835"/>
    <w:rsid w:val="00101884"/>
    <w:rsid w:val="001023A6"/>
    <w:rsid w:val="00102617"/>
    <w:rsid w:val="001033FF"/>
    <w:rsid w:val="001038D3"/>
    <w:rsid w:val="001057EE"/>
    <w:rsid w:val="00105AB4"/>
    <w:rsid w:val="00106534"/>
    <w:rsid w:val="001077F4"/>
    <w:rsid w:val="0011071D"/>
    <w:rsid w:val="00111D55"/>
    <w:rsid w:val="00112F25"/>
    <w:rsid w:val="00113020"/>
    <w:rsid w:val="00114874"/>
    <w:rsid w:val="00115DDA"/>
    <w:rsid w:val="0011743F"/>
    <w:rsid w:val="00120FFD"/>
    <w:rsid w:val="00121FFB"/>
    <w:rsid w:val="001240BE"/>
    <w:rsid w:val="001245BD"/>
    <w:rsid w:val="001248C2"/>
    <w:rsid w:val="001269A0"/>
    <w:rsid w:val="00131B29"/>
    <w:rsid w:val="00131BAA"/>
    <w:rsid w:val="00131D8A"/>
    <w:rsid w:val="00132F66"/>
    <w:rsid w:val="00133DA4"/>
    <w:rsid w:val="00134759"/>
    <w:rsid w:val="00137ABE"/>
    <w:rsid w:val="00141E2B"/>
    <w:rsid w:val="00142314"/>
    <w:rsid w:val="001428BA"/>
    <w:rsid w:val="00143272"/>
    <w:rsid w:val="00143E4D"/>
    <w:rsid w:val="00144396"/>
    <w:rsid w:val="00144496"/>
    <w:rsid w:val="001445B4"/>
    <w:rsid w:val="00146719"/>
    <w:rsid w:val="001467D4"/>
    <w:rsid w:val="00146FDD"/>
    <w:rsid w:val="00147ED9"/>
    <w:rsid w:val="00150609"/>
    <w:rsid w:val="00151DF4"/>
    <w:rsid w:val="00152299"/>
    <w:rsid w:val="00156134"/>
    <w:rsid w:val="00157D24"/>
    <w:rsid w:val="0016015B"/>
    <w:rsid w:val="00160BFB"/>
    <w:rsid w:val="00165256"/>
    <w:rsid w:val="001657C6"/>
    <w:rsid w:val="00167CA1"/>
    <w:rsid w:val="00167F5D"/>
    <w:rsid w:val="00170157"/>
    <w:rsid w:val="001702B6"/>
    <w:rsid w:val="00170E89"/>
    <w:rsid w:val="00174132"/>
    <w:rsid w:val="00174D23"/>
    <w:rsid w:val="0017688E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3B52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5EF6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9F9"/>
    <w:rsid w:val="001D0AFA"/>
    <w:rsid w:val="001D0F8C"/>
    <w:rsid w:val="001D17A0"/>
    <w:rsid w:val="001D249A"/>
    <w:rsid w:val="001D2A03"/>
    <w:rsid w:val="001D2A9A"/>
    <w:rsid w:val="001D3B26"/>
    <w:rsid w:val="001D3C4C"/>
    <w:rsid w:val="001D5D92"/>
    <w:rsid w:val="001D6426"/>
    <w:rsid w:val="001D698B"/>
    <w:rsid w:val="001D75FC"/>
    <w:rsid w:val="001D7950"/>
    <w:rsid w:val="001E04D9"/>
    <w:rsid w:val="001E0766"/>
    <w:rsid w:val="001E1227"/>
    <w:rsid w:val="001E29ED"/>
    <w:rsid w:val="001E4D1A"/>
    <w:rsid w:val="001E5545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210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404"/>
    <w:rsid w:val="0024527D"/>
    <w:rsid w:val="00245C77"/>
    <w:rsid w:val="00246DC4"/>
    <w:rsid w:val="002479F7"/>
    <w:rsid w:val="00250B75"/>
    <w:rsid w:val="00250D86"/>
    <w:rsid w:val="00250F6B"/>
    <w:rsid w:val="00251BED"/>
    <w:rsid w:val="002526AF"/>
    <w:rsid w:val="00253D75"/>
    <w:rsid w:val="0025406B"/>
    <w:rsid w:val="0025450A"/>
    <w:rsid w:val="00255502"/>
    <w:rsid w:val="0025557D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5A9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968"/>
    <w:rsid w:val="00290190"/>
    <w:rsid w:val="00290548"/>
    <w:rsid w:val="002906AC"/>
    <w:rsid w:val="002906C7"/>
    <w:rsid w:val="00290DC9"/>
    <w:rsid w:val="00290F50"/>
    <w:rsid w:val="002911B1"/>
    <w:rsid w:val="00291527"/>
    <w:rsid w:val="00291FFD"/>
    <w:rsid w:val="00292F90"/>
    <w:rsid w:val="00293D19"/>
    <w:rsid w:val="00293FAC"/>
    <w:rsid w:val="0029427B"/>
    <w:rsid w:val="002948F5"/>
    <w:rsid w:val="002A0197"/>
    <w:rsid w:val="002A0301"/>
    <w:rsid w:val="002A048D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5B9"/>
    <w:rsid w:val="002D5C25"/>
    <w:rsid w:val="002D64FB"/>
    <w:rsid w:val="002E0151"/>
    <w:rsid w:val="002E024B"/>
    <w:rsid w:val="002E082B"/>
    <w:rsid w:val="002E202F"/>
    <w:rsid w:val="002E2680"/>
    <w:rsid w:val="002E2D7D"/>
    <w:rsid w:val="002E3929"/>
    <w:rsid w:val="002E6175"/>
    <w:rsid w:val="002E6B12"/>
    <w:rsid w:val="002E7AC0"/>
    <w:rsid w:val="002F1340"/>
    <w:rsid w:val="002F19E2"/>
    <w:rsid w:val="002F251A"/>
    <w:rsid w:val="002F3D92"/>
    <w:rsid w:val="002F4BEC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814"/>
    <w:rsid w:val="00321A23"/>
    <w:rsid w:val="0032260F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455C"/>
    <w:rsid w:val="003350D8"/>
    <w:rsid w:val="0033636F"/>
    <w:rsid w:val="00336829"/>
    <w:rsid w:val="00337B1C"/>
    <w:rsid w:val="00340C21"/>
    <w:rsid w:val="0034178C"/>
    <w:rsid w:val="00341C24"/>
    <w:rsid w:val="00342442"/>
    <w:rsid w:val="0034287E"/>
    <w:rsid w:val="00342B07"/>
    <w:rsid w:val="00342DDD"/>
    <w:rsid w:val="00343880"/>
    <w:rsid w:val="00343E81"/>
    <w:rsid w:val="00345D24"/>
    <w:rsid w:val="00346144"/>
    <w:rsid w:val="00346730"/>
    <w:rsid w:val="003468AA"/>
    <w:rsid w:val="00346C16"/>
    <w:rsid w:val="00347188"/>
    <w:rsid w:val="00347977"/>
    <w:rsid w:val="00351D1E"/>
    <w:rsid w:val="0035261F"/>
    <w:rsid w:val="00353513"/>
    <w:rsid w:val="003538E9"/>
    <w:rsid w:val="00353DCC"/>
    <w:rsid w:val="00354C30"/>
    <w:rsid w:val="00354DC9"/>
    <w:rsid w:val="00355240"/>
    <w:rsid w:val="0035547A"/>
    <w:rsid w:val="00355E92"/>
    <w:rsid w:val="00356BA1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1EE0"/>
    <w:rsid w:val="003822A9"/>
    <w:rsid w:val="003822E8"/>
    <w:rsid w:val="00383AFF"/>
    <w:rsid w:val="00384D0C"/>
    <w:rsid w:val="003853C9"/>
    <w:rsid w:val="00385913"/>
    <w:rsid w:val="00385A33"/>
    <w:rsid w:val="00385E7F"/>
    <w:rsid w:val="00387CCD"/>
    <w:rsid w:val="00387E73"/>
    <w:rsid w:val="00391FDD"/>
    <w:rsid w:val="00394E4A"/>
    <w:rsid w:val="00395B7C"/>
    <w:rsid w:val="00396533"/>
    <w:rsid w:val="003966E2"/>
    <w:rsid w:val="0039699B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2A51"/>
    <w:rsid w:val="003B3C29"/>
    <w:rsid w:val="003B6BB9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78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49FC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991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396"/>
    <w:rsid w:val="004067A0"/>
    <w:rsid w:val="00406A31"/>
    <w:rsid w:val="004076F9"/>
    <w:rsid w:val="0041057A"/>
    <w:rsid w:val="00410AAE"/>
    <w:rsid w:val="004113B7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736"/>
    <w:rsid w:val="004269E0"/>
    <w:rsid w:val="004275AF"/>
    <w:rsid w:val="004303B7"/>
    <w:rsid w:val="004306AD"/>
    <w:rsid w:val="0043078B"/>
    <w:rsid w:val="00430C67"/>
    <w:rsid w:val="00430D3E"/>
    <w:rsid w:val="00430FB9"/>
    <w:rsid w:val="0043147D"/>
    <w:rsid w:val="0043417C"/>
    <w:rsid w:val="0043439C"/>
    <w:rsid w:val="00436042"/>
    <w:rsid w:val="0043756A"/>
    <w:rsid w:val="00437A59"/>
    <w:rsid w:val="00440563"/>
    <w:rsid w:val="004405E9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620"/>
    <w:rsid w:val="00451BAB"/>
    <w:rsid w:val="00452D05"/>
    <w:rsid w:val="0045346F"/>
    <w:rsid w:val="0045686A"/>
    <w:rsid w:val="00457ADD"/>
    <w:rsid w:val="004606BC"/>
    <w:rsid w:val="00460E68"/>
    <w:rsid w:val="00462AE6"/>
    <w:rsid w:val="00465DCF"/>
    <w:rsid w:val="00467352"/>
    <w:rsid w:val="00467D1F"/>
    <w:rsid w:val="004716D9"/>
    <w:rsid w:val="00473DA6"/>
    <w:rsid w:val="00473FF8"/>
    <w:rsid w:val="004740FD"/>
    <w:rsid w:val="004755A6"/>
    <w:rsid w:val="004758DB"/>
    <w:rsid w:val="00475EF0"/>
    <w:rsid w:val="00476C2C"/>
    <w:rsid w:val="00477A36"/>
    <w:rsid w:val="004824C3"/>
    <w:rsid w:val="004824D1"/>
    <w:rsid w:val="004833E7"/>
    <w:rsid w:val="00483768"/>
    <w:rsid w:val="00484828"/>
    <w:rsid w:val="00484FB1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2E37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E77CA"/>
    <w:rsid w:val="004F02AE"/>
    <w:rsid w:val="004F0570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046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41C3"/>
    <w:rsid w:val="00535DE6"/>
    <w:rsid w:val="00536A42"/>
    <w:rsid w:val="0053722B"/>
    <w:rsid w:val="00537731"/>
    <w:rsid w:val="00541027"/>
    <w:rsid w:val="00541B66"/>
    <w:rsid w:val="005428D5"/>
    <w:rsid w:val="005430DC"/>
    <w:rsid w:val="00543CD3"/>
    <w:rsid w:val="00544893"/>
    <w:rsid w:val="0054534F"/>
    <w:rsid w:val="005465E9"/>
    <w:rsid w:val="00547074"/>
    <w:rsid w:val="0054762F"/>
    <w:rsid w:val="00547DDC"/>
    <w:rsid w:val="00550605"/>
    <w:rsid w:val="00551F20"/>
    <w:rsid w:val="005522B7"/>
    <w:rsid w:val="005528AD"/>
    <w:rsid w:val="00555842"/>
    <w:rsid w:val="005560DC"/>
    <w:rsid w:val="00556AE9"/>
    <w:rsid w:val="0056196D"/>
    <w:rsid w:val="00563175"/>
    <w:rsid w:val="005650DC"/>
    <w:rsid w:val="0056510D"/>
    <w:rsid w:val="005669D8"/>
    <w:rsid w:val="00570A93"/>
    <w:rsid w:val="00573C54"/>
    <w:rsid w:val="00574D46"/>
    <w:rsid w:val="00574D7D"/>
    <w:rsid w:val="005751B8"/>
    <w:rsid w:val="00575AF7"/>
    <w:rsid w:val="00575D26"/>
    <w:rsid w:val="00575D63"/>
    <w:rsid w:val="00576090"/>
    <w:rsid w:val="00577E16"/>
    <w:rsid w:val="005809CE"/>
    <w:rsid w:val="00581158"/>
    <w:rsid w:val="0058158B"/>
    <w:rsid w:val="00582519"/>
    <w:rsid w:val="0058312C"/>
    <w:rsid w:val="0058327D"/>
    <w:rsid w:val="00583321"/>
    <w:rsid w:val="00583A98"/>
    <w:rsid w:val="00583BAF"/>
    <w:rsid w:val="005843D4"/>
    <w:rsid w:val="00584CC6"/>
    <w:rsid w:val="00585EC5"/>
    <w:rsid w:val="0059027C"/>
    <w:rsid w:val="00590C5B"/>
    <w:rsid w:val="00594107"/>
    <w:rsid w:val="005942DD"/>
    <w:rsid w:val="00594397"/>
    <w:rsid w:val="0059588F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827"/>
    <w:rsid w:val="005C2D76"/>
    <w:rsid w:val="005C37F5"/>
    <w:rsid w:val="005C4077"/>
    <w:rsid w:val="005C4C1C"/>
    <w:rsid w:val="005C4F86"/>
    <w:rsid w:val="005C5022"/>
    <w:rsid w:val="005C5D06"/>
    <w:rsid w:val="005C6452"/>
    <w:rsid w:val="005C6534"/>
    <w:rsid w:val="005C67CE"/>
    <w:rsid w:val="005C69A2"/>
    <w:rsid w:val="005C6CAC"/>
    <w:rsid w:val="005C700F"/>
    <w:rsid w:val="005D4C9D"/>
    <w:rsid w:val="005D5008"/>
    <w:rsid w:val="005D53F9"/>
    <w:rsid w:val="005D72AB"/>
    <w:rsid w:val="005E018E"/>
    <w:rsid w:val="005E1802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294C"/>
    <w:rsid w:val="005F3D03"/>
    <w:rsid w:val="005F5C08"/>
    <w:rsid w:val="005F5DE0"/>
    <w:rsid w:val="005F69B5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39E8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37CD6"/>
    <w:rsid w:val="0064052B"/>
    <w:rsid w:val="00640632"/>
    <w:rsid w:val="00641578"/>
    <w:rsid w:val="00641697"/>
    <w:rsid w:val="0064553C"/>
    <w:rsid w:val="00645C27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D57"/>
    <w:rsid w:val="00656532"/>
    <w:rsid w:val="00656F34"/>
    <w:rsid w:val="0066031F"/>
    <w:rsid w:val="0066114C"/>
    <w:rsid w:val="0066154B"/>
    <w:rsid w:val="006619E7"/>
    <w:rsid w:val="00661A1D"/>
    <w:rsid w:val="00664B46"/>
    <w:rsid w:val="00664DBF"/>
    <w:rsid w:val="00667A9F"/>
    <w:rsid w:val="00667AF5"/>
    <w:rsid w:val="00667C33"/>
    <w:rsid w:val="006714F2"/>
    <w:rsid w:val="00671C73"/>
    <w:rsid w:val="00671F76"/>
    <w:rsid w:val="006722DF"/>
    <w:rsid w:val="00673090"/>
    <w:rsid w:val="00673ACF"/>
    <w:rsid w:val="00675A50"/>
    <w:rsid w:val="00677171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19B3"/>
    <w:rsid w:val="006A1F96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663"/>
    <w:rsid w:val="006B7C1B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81C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CFD"/>
    <w:rsid w:val="006F4250"/>
    <w:rsid w:val="006F51D2"/>
    <w:rsid w:val="006F6DCE"/>
    <w:rsid w:val="006F72FE"/>
    <w:rsid w:val="00700574"/>
    <w:rsid w:val="00700B38"/>
    <w:rsid w:val="007022D2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07D19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D56"/>
    <w:rsid w:val="00725FDB"/>
    <w:rsid w:val="00726045"/>
    <w:rsid w:val="00730904"/>
    <w:rsid w:val="007329D7"/>
    <w:rsid w:val="0073303D"/>
    <w:rsid w:val="007348CC"/>
    <w:rsid w:val="007355F0"/>
    <w:rsid w:val="00735F70"/>
    <w:rsid w:val="00736A1E"/>
    <w:rsid w:val="00742074"/>
    <w:rsid w:val="00744550"/>
    <w:rsid w:val="00744AEE"/>
    <w:rsid w:val="00746367"/>
    <w:rsid w:val="0074691D"/>
    <w:rsid w:val="00746FD1"/>
    <w:rsid w:val="00751681"/>
    <w:rsid w:val="007522D4"/>
    <w:rsid w:val="00752778"/>
    <w:rsid w:val="007531B2"/>
    <w:rsid w:val="00755A6E"/>
    <w:rsid w:val="00757817"/>
    <w:rsid w:val="007609F5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D65"/>
    <w:rsid w:val="00766F85"/>
    <w:rsid w:val="00767192"/>
    <w:rsid w:val="00767442"/>
    <w:rsid w:val="007677B2"/>
    <w:rsid w:val="00770E11"/>
    <w:rsid w:val="00771E0C"/>
    <w:rsid w:val="00772933"/>
    <w:rsid w:val="007741CA"/>
    <w:rsid w:val="007761DC"/>
    <w:rsid w:val="00776C74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F2E"/>
    <w:rsid w:val="00787066"/>
    <w:rsid w:val="007900CC"/>
    <w:rsid w:val="0079082B"/>
    <w:rsid w:val="00791CB1"/>
    <w:rsid w:val="0079314D"/>
    <w:rsid w:val="00794442"/>
    <w:rsid w:val="0079497D"/>
    <w:rsid w:val="00794A20"/>
    <w:rsid w:val="00795A87"/>
    <w:rsid w:val="00795C34"/>
    <w:rsid w:val="007979EE"/>
    <w:rsid w:val="00797ECA"/>
    <w:rsid w:val="007A0983"/>
    <w:rsid w:val="007A0AF6"/>
    <w:rsid w:val="007A0EE5"/>
    <w:rsid w:val="007A5BA9"/>
    <w:rsid w:val="007A78FA"/>
    <w:rsid w:val="007B00AA"/>
    <w:rsid w:val="007B0C71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2933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ABB"/>
    <w:rsid w:val="007D4AE3"/>
    <w:rsid w:val="007D4B4A"/>
    <w:rsid w:val="007D5BF5"/>
    <w:rsid w:val="007D63D9"/>
    <w:rsid w:val="007D6AFF"/>
    <w:rsid w:val="007D75D4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567"/>
    <w:rsid w:val="00806157"/>
    <w:rsid w:val="00806F7B"/>
    <w:rsid w:val="00810B38"/>
    <w:rsid w:val="0081185A"/>
    <w:rsid w:val="00811CF3"/>
    <w:rsid w:val="0081324F"/>
    <w:rsid w:val="008132F6"/>
    <w:rsid w:val="00813DD3"/>
    <w:rsid w:val="00814605"/>
    <w:rsid w:val="00814F58"/>
    <w:rsid w:val="008156C9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1A0D"/>
    <w:rsid w:val="00842438"/>
    <w:rsid w:val="0084277E"/>
    <w:rsid w:val="008432EA"/>
    <w:rsid w:val="00843C84"/>
    <w:rsid w:val="0084438D"/>
    <w:rsid w:val="00847F2D"/>
    <w:rsid w:val="008504CD"/>
    <w:rsid w:val="0085178D"/>
    <w:rsid w:val="0085295E"/>
    <w:rsid w:val="008544C0"/>
    <w:rsid w:val="008556C6"/>
    <w:rsid w:val="00855A1E"/>
    <w:rsid w:val="00855CD7"/>
    <w:rsid w:val="00856221"/>
    <w:rsid w:val="0085681A"/>
    <w:rsid w:val="00857095"/>
    <w:rsid w:val="0086020A"/>
    <w:rsid w:val="00861DFE"/>
    <w:rsid w:val="00862DB4"/>
    <w:rsid w:val="0086428E"/>
    <w:rsid w:val="00864C07"/>
    <w:rsid w:val="00864D12"/>
    <w:rsid w:val="00864D1B"/>
    <w:rsid w:val="00864DE9"/>
    <w:rsid w:val="008663D4"/>
    <w:rsid w:val="008702BA"/>
    <w:rsid w:val="00870DB5"/>
    <w:rsid w:val="00870FD2"/>
    <w:rsid w:val="008712B0"/>
    <w:rsid w:val="00871A33"/>
    <w:rsid w:val="008731F9"/>
    <w:rsid w:val="008733A9"/>
    <w:rsid w:val="008765CB"/>
    <w:rsid w:val="00877E23"/>
    <w:rsid w:val="00881F4F"/>
    <w:rsid w:val="008831DB"/>
    <w:rsid w:val="0088397F"/>
    <w:rsid w:val="00884FA5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4F62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1A30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185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FCA"/>
    <w:rsid w:val="008F64A5"/>
    <w:rsid w:val="008F757C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D29"/>
    <w:rsid w:val="00920497"/>
    <w:rsid w:val="00920F7C"/>
    <w:rsid w:val="00921139"/>
    <w:rsid w:val="00921B24"/>
    <w:rsid w:val="00921C86"/>
    <w:rsid w:val="00922B2D"/>
    <w:rsid w:val="00923865"/>
    <w:rsid w:val="00923A29"/>
    <w:rsid w:val="00924E92"/>
    <w:rsid w:val="0092607B"/>
    <w:rsid w:val="00926A95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04C5"/>
    <w:rsid w:val="009439F5"/>
    <w:rsid w:val="00945FC3"/>
    <w:rsid w:val="009462DF"/>
    <w:rsid w:val="0094759A"/>
    <w:rsid w:val="00950681"/>
    <w:rsid w:val="00950AC3"/>
    <w:rsid w:val="00950B50"/>
    <w:rsid w:val="00950CF3"/>
    <w:rsid w:val="00951475"/>
    <w:rsid w:val="00951CBF"/>
    <w:rsid w:val="00954DF8"/>
    <w:rsid w:val="00955205"/>
    <w:rsid w:val="00955209"/>
    <w:rsid w:val="0095582A"/>
    <w:rsid w:val="00955B1B"/>
    <w:rsid w:val="009575A2"/>
    <w:rsid w:val="00960257"/>
    <w:rsid w:val="00962220"/>
    <w:rsid w:val="0096398D"/>
    <w:rsid w:val="009640B3"/>
    <w:rsid w:val="00965531"/>
    <w:rsid w:val="00967B24"/>
    <w:rsid w:val="0097092A"/>
    <w:rsid w:val="00970BBA"/>
    <w:rsid w:val="00970C89"/>
    <w:rsid w:val="00971B7A"/>
    <w:rsid w:val="00973A9D"/>
    <w:rsid w:val="00973D5F"/>
    <w:rsid w:val="00975BD4"/>
    <w:rsid w:val="009762AB"/>
    <w:rsid w:val="0097796F"/>
    <w:rsid w:val="00980D98"/>
    <w:rsid w:val="0098178B"/>
    <w:rsid w:val="00982548"/>
    <w:rsid w:val="00982CA5"/>
    <w:rsid w:val="00983097"/>
    <w:rsid w:val="00984130"/>
    <w:rsid w:val="009869E0"/>
    <w:rsid w:val="00987012"/>
    <w:rsid w:val="0098746D"/>
    <w:rsid w:val="009876F6"/>
    <w:rsid w:val="00987D08"/>
    <w:rsid w:val="00990469"/>
    <w:rsid w:val="0099218D"/>
    <w:rsid w:val="0099224A"/>
    <w:rsid w:val="009924D7"/>
    <w:rsid w:val="00992EE7"/>
    <w:rsid w:val="00993C92"/>
    <w:rsid w:val="00996FDA"/>
    <w:rsid w:val="00997361"/>
    <w:rsid w:val="009977C3"/>
    <w:rsid w:val="00997D87"/>
    <w:rsid w:val="009A04F6"/>
    <w:rsid w:val="009A15D1"/>
    <w:rsid w:val="009A20A9"/>
    <w:rsid w:val="009A350A"/>
    <w:rsid w:val="009A3EB8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51B"/>
    <w:rsid w:val="009C6EC9"/>
    <w:rsid w:val="009C79FF"/>
    <w:rsid w:val="009D0771"/>
    <w:rsid w:val="009D0B08"/>
    <w:rsid w:val="009D1576"/>
    <w:rsid w:val="009D1A5B"/>
    <w:rsid w:val="009D22CE"/>
    <w:rsid w:val="009D26BD"/>
    <w:rsid w:val="009D3146"/>
    <w:rsid w:val="009D3944"/>
    <w:rsid w:val="009D56C1"/>
    <w:rsid w:val="009D5AF1"/>
    <w:rsid w:val="009D7173"/>
    <w:rsid w:val="009D7316"/>
    <w:rsid w:val="009D781A"/>
    <w:rsid w:val="009E0BFF"/>
    <w:rsid w:val="009E10EA"/>
    <w:rsid w:val="009E2CBA"/>
    <w:rsid w:val="009E2D4B"/>
    <w:rsid w:val="009E33B8"/>
    <w:rsid w:val="009E34A4"/>
    <w:rsid w:val="009E44BD"/>
    <w:rsid w:val="009E5744"/>
    <w:rsid w:val="009E5B02"/>
    <w:rsid w:val="009E5DA3"/>
    <w:rsid w:val="009E5E2C"/>
    <w:rsid w:val="009E5EED"/>
    <w:rsid w:val="009E631C"/>
    <w:rsid w:val="009E7595"/>
    <w:rsid w:val="009E7EF3"/>
    <w:rsid w:val="009F11CD"/>
    <w:rsid w:val="009F2262"/>
    <w:rsid w:val="009F311A"/>
    <w:rsid w:val="009F385A"/>
    <w:rsid w:val="009F4B8B"/>
    <w:rsid w:val="009F4EBD"/>
    <w:rsid w:val="009F5230"/>
    <w:rsid w:val="009F5C4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7F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5CC7"/>
    <w:rsid w:val="00A26A6D"/>
    <w:rsid w:val="00A272EC"/>
    <w:rsid w:val="00A30AA5"/>
    <w:rsid w:val="00A318A7"/>
    <w:rsid w:val="00A327E1"/>
    <w:rsid w:val="00A32955"/>
    <w:rsid w:val="00A329C3"/>
    <w:rsid w:val="00A3379E"/>
    <w:rsid w:val="00A346DC"/>
    <w:rsid w:val="00A34B9E"/>
    <w:rsid w:val="00A36935"/>
    <w:rsid w:val="00A3769C"/>
    <w:rsid w:val="00A37959"/>
    <w:rsid w:val="00A37B07"/>
    <w:rsid w:val="00A400EE"/>
    <w:rsid w:val="00A407DA"/>
    <w:rsid w:val="00A40CDB"/>
    <w:rsid w:val="00A41D8A"/>
    <w:rsid w:val="00A4293D"/>
    <w:rsid w:val="00A42F22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4C2"/>
    <w:rsid w:val="00A47598"/>
    <w:rsid w:val="00A507D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38E"/>
    <w:rsid w:val="00A56956"/>
    <w:rsid w:val="00A57339"/>
    <w:rsid w:val="00A5737B"/>
    <w:rsid w:val="00A61D93"/>
    <w:rsid w:val="00A61FA4"/>
    <w:rsid w:val="00A64841"/>
    <w:rsid w:val="00A66274"/>
    <w:rsid w:val="00A70118"/>
    <w:rsid w:val="00A717B9"/>
    <w:rsid w:val="00A72565"/>
    <w:rsid w:val="00A72F48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1312"/>
    <w:rsid w:val="00A92374"/>
    <w:rsid w:val="00A93901"/>
    <w:rsid w:val="00A949B0"/>
    <w:rsid w:val="00A9504B"/>
    <w:rsid w:val="00A961B4"/>
    <w:rsid w:val="00A96909"/>
    <w:rsid w:val="00A96D64"/>
    <w:rsid w:val="00A97337"/>
    <w:rsid w:val="00A97ACC"/>
    <w:rsid w:val="00A97BFE"/>
    <w:rsid w:val="00AA17AD"/>
    <w:rsid w:val="00AA1D60"/>
    <w:rsid w:val="00AA2558"/>
    <w:rsid w:val="00AA2E6A"/>
    <w:rsid w:val="00AA40D1"/>
    <w:rsid w:val="00AA48F6"/>
    <w:rsid w:val="00AA53EF"/>
    <w:rsid w:val="00AA579D"/>
    <w:rsid w:val="00AA611A"/>
    <w:rsid w:val="00AA6729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737"/>
    <w:rsid w:val="00AD1E75"/>
    <w:rsid w:val="00AD2338"/>
    <w:rsid w:val="00AD2373"/>
    <w:rsid w:val="00AD2A7B"/>
    <w:rsid w:val="00AD2F9F"/>
    <w:rsid w:val="00AD4901"/>
    <w:rsid w:val="00AD6D3B"/>
    <w:rsid w:val="00AD7377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0A7E"/>
    <w:rsid w:val="00B2164F"/>
    <w:rsid w:val="00B21F56"/>
    <w:rsid w:val="00B251C9"/>
    <w:rsid w:val="00B25C38"/>
    <w:rsid w:val="00B26B43"/>
    <w:rsid w:val="00B3083A"/>
    <w:rsid w:val="00B31398"/>
    <w:rsid w:val="00B31B1C"/>
    <w:rsid w:val="00B327A6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1CDC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7DA"/>
    <w:rsid w:val="00B61C75"/>
    <w:rsid w:val="00B61EB4"/>
    <w:rsid w:val="00B625B3"/>
    <w:rsid w:val="00B62932"/>
    <w:rsid w:val="00B63A92"/>
    <w:rsid w:val="00B66746"/>
    <w:rsid w:val="00B66EA4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3C02"/>
    <w:rsid w:val="00B83EBD"/>
    <w:rsid w:val="00B84AB6"/>
    <w:rsid w:val="00B855E7"/>
    <w:rsid w:val="00B868C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536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6527"/>
    <w:rsid w:val="00BC7B42"/>
    <w:rsid w:val="00BD07AF"/>
    <w:rsid w:val="00BD0F46"/>
    <w:rsid w:val="00BD2B3E"/>
    <w:rsid w:val="00BD353B"/>
    <w:rsid w:val="00BD3BBC"/>
    <w:rsid w:val="00BD4B6B"/>
    <w:rsid w:val="00BD4E75"/>
    <w:rsid w:val="00BD55A7"/>
    <w:rsid w:val="00BD7894"/>
    <w:rsid w:val="00BE1F4E"/>
    <w:rsid w:val="00BE5E8C"/>
    <w:rsid w:val="00BE70F2"/>
    <w:rsid w:val="00BF0715"/>
    <w:rsid w:val="00BF10D4"/>
    <w:rsid w:val="00BF121C"/>
    <w:rsid w:val="00BF3763"/>
    <w:rsid w:val="00BF4435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19C"/>
    <w:rsid w:val="00C1756D"/>
    <w:rsid w:val="00C17574"/>
    <w:rsid w:val="00C17B68"/>
    <w:rsid w:val="00C17CFC"/>
    <w:rsid w:val="00C17DC0"/>
    <w:rsid w:val="00C20502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599"/>
    <w:rsid w:val="00C407D3"/>
    <w:rsid w:val="00C42C01"/>
    <w:rsid w:val="00C435D4"/>
    <w:rsid w:val="00C4446E"/>
    <w:rsid w:val="00C449C3"/>
    <w:rsid w:val="00C45601"/>
    <w:rsid w:val="00C46677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B59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0C6A"/>
    <w:rsid w:val="00C910C6"/>
    <w:rsid w:val="00C91774"/>
    <w:rsid w:val="00C92791"/>
    <w:rsid w:val="00C92DBB"/>
    <w:rsid w:val="00C92F8F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B07"/>
    <w:rsid w:val="00CC1C82"/>
    <w:rsid w:val="00CC2E8F"/>
    <w:rsid w:val="00CC332D"/>
    <w:rsid w:val="00CC438E"/>
    <w:rsid w:val="00CC5F82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1E25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341B"/>
    <w:rsid w:val="00D1419E"/>
    <w:rsid w:val="00D14FE1"/>
    <w:rsid w:val="00D156CC"/>
    <w:rsid w:val="00D17ECC"/>
    <w:rsid w:val="00D203BF"/>
    <w:rsid w:val="00D2044F"/>
    <w:rsid w:val="00D2144D"/>
    <w:rsid w:val="00D21992"/>
    <w:rsid w:val="00D21A19"/>
    <w:rsid w:val="00D22E95"/>
    <w:rsid w:val="00D265BA"/>
    <w:rsid w:val="00D26C77"/>
    <w:rsid w:val="00D32B47"/>
    <w:rsid w:val="00D34B47"/>
    <w:rsid w:val="00D3558C"/>
    <w:rsid w:val="00D35F79"/>
    <w:rsid w:val="00D360D5"/>
    <w:rsid w:val="00D373C7"/>
    <w:rsid w:val="00D40C05"/>
    <w:rsid w:val="00D40EF5"/>
    <w:rsid w:val="00D414FC"/>
    <w:rsid w:val="00D4278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00E"/>
    <w:rsid w:val="00D66085"/>
    <w:rsid w:val="00D6695F"/>
    <w:rsid w:val="00D6703C"/>
    <w:rsid w:val="00D70018"/>
    <w:rsid w:val="00D7072A"/>
    <w:rsid w:val="00D71550"/>
    <w:rsid w:val="00D715CF"/>
    <w:rsid w:val="00D72F46"/>
    <w:rsid w:val="00D73CF9"/>
    <w:rsid w:val="00D7405A"/>
    <w:rsid w:val="00D76CF0"/>
    <w:rsid w:val="00D80565"/>
    <w:rsid w:val="00D8322E"/>
    <w:rsid w:val="00D8358E"/>
    <w:rsid w:val="00D8484A"/>
    <w:rsid w:val="00D84925"/>
    <w:rsid w:val="00D84E37"/>
    <w:rsid w:val="00D85DAB"/>
    <w:rsid w:val="00D86503"/>
    <w:rsid w:val="00D8654A"/>
    <w:rsid w:val="00D87E2D"/>
    <w:rsid w:val="00D90308"/>
    <w:rsid w:val="00D90430"/>
    <w:rsid w:val="00D90607"/>
    <w:rsid w:val="00D90876"/>
    <w:rsid w:val="00D918AA"/>
    <w:rsid w:val="00D9192A"/>
    <w:rsid w:val="00D931A2"/>
    <w:rsid w:val="00D934E1"/>
    <w:rsid w:val="00D93E98"/>
    <w:rsid w:val="00D9448F"/>
    <w:rsid w:val="00D952BF"/>
    <w:rsid w:val="00D95D83"/>
    <w:rsid w:val="00D97065"/>
    <w:rsid w:val="00D97ADB"/>
    <w:rsid w:val="00DA0993"/>
    <w:rsid w:val="00DA19C7"/>
    <w:rsid w:val="00DA2155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1E28"/>
    <w:rsid w:val="00DD33E9"/>
    <w:rsid w:val="00DD36BA"/>
    <w:rsid w:val="00DD3F1B"/>
    <w:rsid w:val="00DD58A6"/>
    <w:rsid w:val="00DD5C86"/>
    <w:rsid w:val="00DD61D2"/>
    <w:rsid w:val="00DD7C8C"/>
    <w:rsid w:val="00DE0831"/>
    <w:rsid w:val="00DE154F"/>
    <w:rsid w:val="00DE1EF0"/>
    <w:rsid w:val="00DE218C"/>
    <w:rsid w:val="00DE2743"/>
    <w:rsid w:val="00DE35E9"/>
    <w:rsid w:val="00DE382A"/>
    <w:rsid w:val="00DE73CB"/>
    <w:rsid w:val="00DF11A3"/>
    <w:rsid w:val="00DF269B"/>
    <w:rsid w:val="00DF3C98"/>
    <w:rsid w:val="00DF52DF"/>
    <w:rsid w:val="00DF708F"/>
    <w:rsid w:val="00E00538"/>
    <w:rsid w:val="00E02539"/>
    <w:rsid w:val="00E03833"/>
    <w:rsid w:val="00E05611"/>
    <w:rsid w:val="00E057AE"/>
    <w:rsid w:val="00E06C47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16E1F"/>
    <w:rsid w:val="00E20C29"/>
    <w:rsid w:val="00E20C4E"/>
    <w:rsid w:val="00E2374E"/>
    <w:rsid w:val="00E241C8"/>
    <w:rsid w:val="00E25F39"/>
    <w:rsid w:val="00E26997"/>
    <w:rsid w:val="00E304DF"/>
    <w:rsid w:val="00E31396"/>
    <w:rsid w:val="00E3253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644"/>
    <w:rsid w:val="00E56087"/>
    <w:rsid w:val="00E5706F"/>
    <w:rsid w:val="00E570E6"/>
    <w:rsid w:val="00E578AE"/>
    <w:rsid w:val="00E57F99"/>
    <w:rsid w:val="00E602F2"/>
    <w:rsid w:val="00E6240C"/>
    <w:rsid w:val="00E662DA"/>
    <w:rsid w:val="00E67275"/>
    <w:rsid w:val="00E6745A"/>
    <w:rsid w:val="00E720EE"/>
    <w:rsid w:val="00E73026"/>
    <w:rsid w:val="00E73550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230"/>
    <w:rsid w:val="00E94BD9"/>
    <w:rsid w:val="00E957C1"/>
    <w:rsid w:val="00E95E9D"/>
    <w:rsid w:val="00E96677"/>
    <w:rsid w:val="00E96E67"/>
    <w:rsid w:val="00E9702A"/>
    <w:rsid w:val="00EA1649"/>
    <w:rsid w:val="00EA171B"/>
    <w:rsid w:val="00EA1E3D"/>
    <w:rsid w:val="00EA504E"/>
    <w:rsid w:val="00EA52C2"/>
    <w:rsid w:val="00EA54B9"/>
    <w:rsid w:val="00EA5A85"/>
    <w:rsid w:val="00EA6DB1"/>
    <w:rsid w:val="00EA725D"/>
    <w:rsid w:val="00EB0532"/>
    <w:rsid w:val="00EB1183"/>
    <w:rsid w:val="00EB120A"/>
    <w:rsid w:val="00EB1645"/>
    <w:rsid w:val="00EB1849"/>
    <w:rsid w:val="00EB2CF6"/>
    <w:rsid w:val="00EB3AF6"/>
    <w:rsid w:val="00EB4897"/>
    <w:rsid w:val="00EB58E6"/>
    <w:rsid w:val="00EB6E00"/>
    <w:rsid w:val="00EB7AE8"/>
    <w:rsid w:val="00EC029F"/>
    <w:rsid w:val="00EC1F89"/>
    <w:rsid w:val="00EC4EAD"/>
    <w:rsid w:val="00EC5AA6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2C9C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F5A"/>
    <w:rsid w:val="00EF3B2A"/>
    <w:rsid w:val="00EF59A8"/>
    <w:rsid w:val="00EF683E"/>
    <w:rsid w:val="00EF6887"/>
    <w:rsid w:val="00F002F4"/>
    <w:rsid w:val="00F003F8"/>
    <w:rsid w:val="00F016AE"/>
    <w:rsid w:val="00F02A2B"/>
    <w:rsid w:val="00F03A90"/>
    <w:rsid w:val="00F03C0A"/>
    <w:rsid w:val="00F049C7"/>
    <w:rsid w:val="00F06548"/>
    <w:rsid w:val="00F06A87"/>
    <w:rsid w:val="00F06BF9"/>
    <w:rsid w:val="00F06F50"/>
    <w:rsid w:val="00F11B2E"/>
    <w:rsid w:val="00F11B90"/>
    <w:rsid w:val="00F12FFB"/>
    <w:rsid w:val="00F13418"/>
    <w:rsid w:val="00F13C7E"/>
    <w:rsid w:val="00F13DF8"/>
    <w:rsid w:val="00F142AE"/>
    <w:rsid w:val="00F1430C"/>
    <w:rsid w:val="00F20AD7"/>
    <w:rsid w:val="00F2115A"/>
    <w:rsid w:val="00F21549"/>
    <w:rsid w:val="00F21D15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6CE1"/>
    <w:rsid w:val="00F3274D"/>
    <w:rsid w:val="00F33798"/>
    <w:rsid w:val="00F338F6"/>
    <w:rsid w:val="00F368C9"/>
    <w:rsid w:val="00F369F7"/>
    <w:rsid w:val="00F40BEC"/>
    <w:rsid w:val="00F410F9"/>
    <w:rsid w:val="00F42219"/>
    <w:rsid w:val="00F4245A"/>
    <w:rsid w:val="00F428CA"/>
    <w:rsid w:val="00F43AC6"/>
    <w:rsid w:val="00F44F72"/>
    <w:rsid w:val="00F46105"/>
    <w:rsid w:val="00F470B5"/>
    <w:rsid w:val="00F474D0"/>
    <w:rsid w:val="00F52C88"/>
    <w:rsid w:val="00F548CC"/>
    <w:rsid w:val="00F54EDD"/>
    <w:rsid w:val="00F55BF3"/>
    <w:rsid w:val="00F55E4D"/>
    <w:rsid w:val="00F55F27"/>
    <w:rsid w:val="00F5694E"/>
    <w:rsid w:val="00F57D21"/>
    <w:rsid w:val="00F62F68"/>
    <w:rsid w:val="00F630AA"/>
    <w:rsid w:val="00F65B21"/>
    <w:rsid w:val="00F65FCB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CB"/>
    <w:rsid w:val="00F831E9"/>
    <w:rsid w:val="00F85252"/>
    <w:rsid w:val="00F8652C"/>
    <w:rsid w:val="00F87CF8"/>
    <w:rsid w:val="00F90506"/>
    <w:rsid w:val="00F90987"/>
    <w:rsid w:val="00F91BBC"/>
    <w:rsid w:val="00F938EB"/>
    <w:rsid w:val="00F93CC8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13BA"/>
    <w:rsid w:val="00FD39FA"/>
    <w:rsid w:val="00FD4C8D"/>
    <w:rsid w:val="00FD569E"/>
    <w:rsid w:val="00FD5D61"/>
    <w:rsid w:val="00FD6B1C"/>
    <w:rsid w:val="00FD6D4F"/>
    <w:rsid w:val="00FD72A1"/>
    <w:rsid w:val="00FE1484"/>
    <w:rsid w:val="00FE1858"/>
    <w:rsid w:val="00FE1AA2"/>
    <w:rsid w:val="00FE1AB0"/>
    <w:rsid w:val="00FE478F"/>
    <w:rsid w:val="00FE4F9B"/>
    <w:rsid w:val="00FE6CC9"/>
    <w:rsid w:val="00FF04D8"/>
    <w:rsid w:val="00FF1628"/>
    <w:rsid w:val="00FF17FD"/>
    <w:rsid w:val="00FF3C62"/>
    <w:rsid w:val="00FF5BA4"/>
    <w:rsid w:val="00FF5CF5"/>
    <w:rsid w:val="00FF6280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F3A4F"/>
  <w15:docId w15:val="{61917599-095C-42CB-9933-446DD4AB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E304DF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E304DF"/>
    <w:rPr>
      <w:b/>
    </w:rPr>
  </w:style>
  <w:style w:type="paragraph" w:customStyle="1" w:styleId="ProcedureTitle">
    <w:name w:val="Procedure Title"/>
    <w:rsid w:val="00D1341B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List-123">
    <w:name w:val="Table List - 123"/>
    <w:rsid w:val="00D1341B"/>
    <w:pPr>
      <w:numPr>
        <w:numId w:val="25"/>
      </w:numPr>
      <w:spacing w:before="40" w:after="40"/>
    </w:pPr>
    <w:rPr>
      <w:rFonts w:ascii="Arial" w:hAnsi="Arial"/>
      <w:sz w:val="17"/>
    </w:rPr>
  </w:style>
  <w:style w:type="paragraph" w:customStyle="1" w:styleId="TableList-abc">
    <w:name w:val="Table List - abc"/>
    <w:rsid w:val="00D1341B"/>
    <w:pPr>
      <w:numPr>
        <w:numId w:val="26"/>
      </w:numPr>
      <w:spacing w:before="40" w:after="40"/>
    </w:pPr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B4088B2444D5096CE7F52EE8C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3D4D-DDCA-4381-B556-21126B499572}"/>
      </w:docPartPr>
      <w:docPartBody>
        <w:p w:rsidR="00000000" w:rsidRDefault="00427159" w:rsidP="00427159">
          <w:pPr>
            <w:pStyle w:val="631B4088B2444D5096CE7F52EE8CA1A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3EBD34CF7F4411282E9C7D2F195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74F3-115B-4001-BCF1-3F8B5E8BA0F6}"/>
      </w:docPartPr>
      <w:docPartBody>
        <w:p w:rsidR="00000000" w:rsidRDefault="00427159" w:rsidP="00427159">
          <w:pPr>
            <w:pStyle w:val="F3EBD34CF7F4411282E9C7D2F195CE9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685AD7F88644E08BFD903040F5C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5DA1-F14B-4AB7-8FED-C5A90A371E4B}"/>
      </w:docPartPr>
      <w:docPartBody>
        <w:p w:rsidR="00000000" w:rsidRDefault="00427159" w:rsidP="00427159">
          <w:pPr>
            <w:pStyle w:val="0685AD7F88644E08BFD903040F5C2E2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787EB0DBC9040CEB581EE88FDBA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C1E5-E22A-44BB-9BE2-CB5DC494A674}"/>
      </w:docPartPr>
      <w:docPartBody>
        <w:p w:rsidR="00000000" w:rsidRDefault="00427159" w:rsidP="00427159">
          <w:pPr>
            <w:pStyle w:val="F787EB0DBC9040CEB581EE88FDBA464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3A065D5AC274B459E27D945B0D7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CFBC-36F1-4CE0-8CB2-99777CF0ABFC}"/>
      </w:docPartPr>
      <w:docPartBody>
        <w:p w:rsidR="00000000" w:rsidRDefault="00427159" w:rsidP="00427159">
          <w:pPr>
            <w:pStyle w:val="F3A065D5AC274B459E27D945B0D7C11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CEF4A399CCF446888373F0ED821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2139-03CA-4A70-99F8-8D4A503568D7}"/>
      </w:docPartPr>
      <w:docPartBody>
        <w:p w:rsidR="00000000" w:rsidRDefault="00427159" w:rsidP="00427159">
          <w:pPr>
            <w:pStyle w:val="ECEF4A399CCF446888373F0ED821423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A8BC19DFA164D7A9A9851646317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FA628-EE8A-485A-BB7F-B7B6426F7C0C}"/>
      </w:docPartPr>
      <w:docPartBody>
        <w:p w:rsidR="00000000" w:rsidRDefault="00427159" w:rsidP="00427159">
          <w:pPr>
            <w:pStyle w:val="EA8BC19DFA164D7A9A9851646317BFF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A3EFDABF876422F87E5FC3323E1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982CC-3B6F-43ED-8042-2325599A625B}"/>
      </w:docPartPr>
      <w:docPartBody>
        <w:p w:rsidR="00000000" w:rsidRDefault="00427159" w:rsidP="00427159">
          <w:pPr>
            <w:pStyle w:val="3A3EFDABF876422F87E5FC3323E1B06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C5F5FF76D264CF6B3BCC544C5157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33CB-5424-4048-AAC0-61870BBE9E6B}"/>
      </w:docPartPr>
      <w:docPartBody>
        <w:p w:rsidR="00000000" w:rsidRDefault="00427159" w:rsidP="00427159">
          <w:pPr>
            <w:pStyle w:val="7C5F5FF76D264CF6B3BCC544C515778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59"/>
    <w:rsid w:val="00427159"/>
    <w:rsid w:val="00B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27159"/>
    <w:rPr>
      <w:color w:val="808080"/>
    </w:rPr>
  </w:style>
  <w:style w:type="paragraph" w:customStyle="1" w:styleId="631B4088B2444D5096CE7F52EE8CA1A1">
    <w:name w:val="631B4088B2444D5096CE7F52EE8CA1A1"/>
    <w:rsid w:val="00427159"/>
  </w:style>
  <w:style w:type="paragraph" w:customStyle="1" w:styleId="F3EBD34CF7F4411282E9C7D2F195CE9F">
    <w:name w:val="F3EBD34CF7F4411282E9C7D2F195CE9F"/>
    <w:rsid w:val="00427159"/>
  </w:style>
  <w:style w:type="paragraph" w:customStyle="1" w:styleId="0685AD7F88644E08BFD903040F5C2E26">
    <w:name w:val="0685AD7F88644E08BFD903040F5C2E26"/>
    <w:rsid w:val="00427159"/>
  </w:style>
  <w:style w:type="paragraph" w:customStyle="1" w:styleId="F787EB0DBC9040CEB581EE88FDBA4648">
    <w:name w:val="F787EB0DBC9040CEB581EE88FDBA4648"/>
    <w:rsid w:val="00427159"/>
  </w:style>
  <w:style w:type="paragraph" w:customStyle="1" w:styleId="F3A065D5AC274B459E27D945B0D7C11F">
    <w:name w:val="F3A065D5AC274B459E27D945B0D7C11F"/>
    <w:rsid w:val="00427159"/>
  </w:style>
  <w:style w:type="paragraph" w:customStyle="1" w:styleId="ECEF4A399CCF446888373F0ED8214235">
    <w:name w:val="ECEF4A399CCF446888373F0ED8214235"/>
    <w:rsid w:val="00427159"/>
  </w:style>
  <w:style w:type="paragraph" w:customStyle="1" w:styleId="EA8BC19DFA164D7A9A9851646317BFFC">
    <w:name w:val="EA8BC19DFA164D7A9A9851646317BFFC"/>
    <w:rsid w:val="00427159"/>
  </w:style>
  <w:style w:type="paragraph" w:customStyle="1" w:styleId="3A3EFDABF876422F87E5FC3323E1B06A">
    <w:name w:val="3A3EFDABF876422F87E5FC3323E1B06A"/>
    <w:rsid w:val="00427159"/>
  </w:style>
  <w:style w:type="paragraph" w:customStyle="1" w:styleId="7C5F5FF76D264CF6B3BCC544C5157782">
    <w:name w:val="7C5F5FF76D264CF6B3BCC544C5157782"/>
    <w:rsid w:val="00427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5350C-C321-4097-AE6F-0B9826B1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632C1-4473-4767-BF14-CB0DB9110E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Civil Works Procedure</vt:lpstr>
    </vt:vector>
  </TitlesOfParts>
  <Company>Bechtel/EDS</Company>
  <LinksUpToDate>false</LinksUpToDate>
  <CharactersWithSpaces>6461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Civil Works Procedure</dc:title>
  <dc:subject>EPM-KCE-TP-000013-AR</dc:subject>
  <dc:creator>Rivamonte, Leonnito (RMP)</dc:creator>
  <cp:keywords>ᅟ</cp:keywords>
  <cp:lastModifiedBy>اسماء المطيري Asma Almutairi</cp:lastModifiedBy>
  <cp:revision>4</cp:revision>
  <cp:lastPrinted>2017-10-17T10:15:00Z</cp:lastPrinted>
  <dcterms:created xsi:type="dcterms:W3CDTF">2022-03-28T08:31:00Z</dcterms:created>
  <dcterms:modified xsi:type="dcterms:W3CDTF">2022-05-23T08:05:00Z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8812fc9e-3f23-430c-80b9-01a3d822f37b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